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4F9" w:rsidRPr="00445BC9" w:rsidRDefault="00A944F9" w:rsidP="000B34C0">
      <w:pPr>
        <w:spacing w:after="0" w:line="240" w:lineRule="auto"/>
        <w:jc w:val="center"/>
        <w:rPr>
          <w:rFonts w:ascii="Times New Roman" w:hAnsi="Times New Roman"/>
          <w:b/>
          <w:sz w:val="24"/>
          <w:szCs w:val="24"/>
          <w:u w:val="single"/>
          <w:lang w:val="nl-NL"/>
        </w:rPr>
      </w:pPr>
      <w:r w:rsidRPr="00445BC9">
        <w:rPr>
          <w:rFonts w:ascii="Tahoma" w:hAnsi="Tahoma" w:cs="Tahoma"/>
          <w:b/>
          <w:sz w:val="40"/>
          <w:szCs w:val="40"/>
          <w:u w:val="single"/>
          <w:lang w:val="nl-NL"/>
        </w:rPr>
        <w:t>Surinaamse Voetbal Bond</w:t>
      </w:r>
    </w:p>
    <w:p w:rsidR="00A867F5" w:rsidRPr="003A26E1" w:rsidRDefault="00A944F9" w:rsidP="003A26E1">
      <w:pPr>
        <w:spacing w:after="0" w:line="240" w:lineRule="auto"/>
        <w:jc w:val="center"/>
        <w:rPr>
          <w:rFonts w:ascii="Times New Roman" w:hAnsi="Times New Roman"/>
          <w:sz w:val="24"/>
          <w:szCs w:val="24"/>
          <w:lang w:val="nl-NL"/>
        </w:rPr>
      </w:pPr>
      <w:r w:rsidRPr="00B94F48">
        <w:rPr>
          <w:rFonts w:ascii="Tahoma" w:hAnsi="Tahoma" w:cs="Tahoma"/>
          <w:b/>
          <w:bCs/>
          <w:sz w:val="24"/>
          <w:szCs w:val="24"/>
          <w:lang w:val="nl-NL"/>
        </w:rPr>
        <w:t xml:space="preserve">Reglement voor de </w:t>
      </w:r>
      <w:r w:rsidR="00FC118F">
        <w:rPr>
          <w:rFonts w:ascii="Tahoma" w:hAnsi="Tahoma" w:cs="Tahoma"/>
          <w:b/>
          <w:bCs/>
          <w:sz w:val="24"/>
          <w:szCs w:val="24"/>
          <w:lang w:val="nl-NL"/>
        </w:rPr>
        <w:t>J</w:t>
      </w:r>
      <w:r w:rsidRPr="00B94F48">
        <w:rPr>
          <w:rFonts w:ascii="Tahoma" w:hAnsi="Tahoma" w:cs="Tahoma"/>
          <w:b/>
          <w:bCs/>
          <w:sz w:val="24"/>
          <w:szCs w:val="24"/>
          <w:lang w:val="nl-NL"/>
        </w:rPr>
        <w:t>aarlijkse Nationale Competitie van de</w:t>
      </w:r>
    </w:p>
    <w:p w:rsidR="00A944F9" w:rsidRPr="00B94F48" w:rsidRDefault="00A944F9" w:rsidP="000B34C0">
      <w:pPr>
        <w:spacing w:after="0" w:line="240" w:lineRule="auto"/>
        <w:jc w:val="center"/>
        <w:rPr>
          <w:rFonts w:ascii="Times New Roman" w:hAnsi="Times New Roman"/>
          <w:sz w:val="24"/>
          <w:szCs w:val="24"/>
          <w:lang w:val="nl-NL"/>
        </w:rPr>
      </w:pPr>
      <w:r w:rsidRPr="00B94F48">
        <w:rPr>
          <w:rFonts w:ascii="Tahoma" w:hAnsi="Tahoma" w:cs="Tahoma"/>
          <w:b/>
          <w:bCs/>
          <w:sz w:val="24"/>
          <w:szCs w:val="24"/>
          <w:lang w:val="nl-NL"/>
        </w:rPr>
        <w:t>Surinaamse</w:t>
      </w:r>
      <w:r w:rsidR="00A867F5">
        <w:rPr>
          <w:rFonts w:ascii="Tahoma" w:hAnsi="Tahoma" w:cs="Tahoma"/>
          <w:b/>
          <w:bCs/>
          <w:sz w:val="24"/>
          <w:szCs w:val="24"/>
          <w:lang w:val="nl-NL"/>
        </w:rPr>
        <w:t xml:space="preserve"> </w:t>
      </w:r>
      <w:r w:rsidRPr="00B94F48">
        <w:rPr>
          <w:rFonts w:ascii="Tahoma" w:hAnsi="Tahoma" w:cs="Tahoma"/>
          <w:b/>
          <w:bCs/>
          <w:sz w:val="24"/>
          <w:szCs w:val="24"/>
          <w:lang w:val="nl-NL"/>
        </w:rPr>
        <w:t>Voetbal Bond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1B76EA">
      <w:pPr>
        <w:spacing w:after="0" w:line="240" w:lineRule="auto"/>
        <w:jc w:val="center"/>
        <w:rPr>
          <w:rFonts w:ascii="Times New Roman" w:hAnsi="Times New Roman"/>
          <w:sz w:val="24"/>
          <w:szCs w:val="24"/>
          <w:lang w:val="nl-NL"/>
        </w:rPr>
      </w:pPr>
      <w:r w:rsidRPr="00B94F48">
        <w:rPr>
          <w:rFonts w:ascii="Tahoma" w:hAnsi="Tahoma" w:cs="Tahoma"/>
          <w:b/>
          <w:bCs/>
          <w:lang w:val="nl-NL"/>
        </w:rPr>
        <w:t>Artikel 1</w:t>
      </w:r>
    </w:p>
    <w:p w:rsidR="00A944F9" w:rsidRPr="00B94F48" w:rsidRDefault="00A944F9" w:rsidP="001B76EA">
      <w:pPr>
        <w:spacing w:after="0" w:line="240" w:lineRule="auto"/>
        <w:jc w:val="center"/>
        <w:rPr>
          <w:rFonts w:ascii="Times New Roman" w:hAnsi="Times New Roman"/>
          <w:sz w:val="24"/>
          <w:szCs w:val="24"/>
          <w:lang w:val="nl-NL"/>
        </w:rPr>
      </w:pPr>
      <w:r w:rsidRPr="00B94F48">
        <w:rPr>
          <w:rFonts w:ascii="Tahoma" w:hAnsi="Tahoma" w:cs="Tahoma"/>
          <w:b/>
          <w:bCs/>
          <w:lang w:val="nl-NL"/>
        </w:rPr>
        <w:t>Algemene bepalingen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8F16E5" w:rsidRDefault="00A944F9" w:rsidP="002831CD">
      <w:pPr>
        <w:pStyle w:val="ListParagraph"/>
        <w:numPr>
          <w:ilvl w:val="0"/>
          <w:numId w:val="27"/>
        </w:numPr>
        <w:spacing w:after="0" w:line="240" w:lineRule="auto"/>
        <w:rPr>
          <w:rFonts w:ascii="Tahoma" w:hAnsi="Tahoma" w:cs="Tahoma"/>
          <w:lang w:val="nl-NL"/>
        </w:rPr>
      </w:pPr>
      <w:r w:rsidRPr="008F16E5">
        <w:rPr>
          <w:rFonts w:ascii="Tahoma" w:hAnsi="Tahoma" w:cs="Tahoma"/>
          <w:lang w:val="nl-NL"/>
        </w:rPr>
        <w:t xml:space="preserve">Jaarlijks wordt </w:t>
      </w:r>
      <w:r w:rsidRPr="00A976A3">
        <w:rPr>
          <w:rFonts w:ascii="Tahoma" w:hAnsi="Tahoma" w:cs="Tahoma"/>
          <w:lang w:val="nl-NL"/>
        </w:rPr>
        <w:t xml:space="preserve">door </w:t>
      </w:r>
      <w:r w:rsidRPr="008F16E5">
        <w:rPr>
          <w:rFonts w:ascii="Tahoma" w:hAnsi="Tahoma" w:cs="Tahoma"/>
          <w:b/>
          <w:lang w:val="nl-NL"/>
        </w:rPr>
        <w:t xml:space="preserve"> </w:t>
      </w:r>
      <w:r w:rsidRPr="008F16E5">
        <w:rPr>
          <w:rFonts w:ascii="Tahoma" w:hAnsi="Tahoma" w:cs="Tahoma"/>
          <w:lang w:val="nl-NL"/>
        </w:rPr>
        <w:t>de S.V.B., onvoorziene omstandigheden voorbehouden, de competitie om het kampioenschap van Suriname georganiseerd.</w:t>
      </w:r>
    </w:p>
    <w:p w:rsidR="009173D0" w:rsidRDefault="00A944F9" w:rsidP="00CD6AE9">
      <w:pPr>
        <w:spacing w:after="0" w:line="240" w:lineRule="auto"/>
        <w:ind w:left="1080"/>
        <w:rPr>
          <w:rFonts w:ascii="Tahoma" w:hAnsi="Tahoma" w:cs="Tahoma"/>
          <w:lang w:val="nl-NL"/>
        </w:rPr>
      </w:pPr>
      <w:r w:rsidRPr="009173D0">
        <w:rPr>
          <w:rFonts w:ascii="Times New Roman" w:hAnsi="Times New Roman"/>
          <w:lang w:val="nl-NL"/>
        </w:rPr>
        <w:t xml:space="preserve"> </w:t>
      </w:r>
      <w:r w:rsidR="009173D0">
        <w:rPr>
          <w:rFonts w:ascii="Times New Roman" w:hAnsi="Times New Roman"/>
          <w:lang w:val="nl-NL"/>
        </w:rPr>
        <w:t xml:space="preserve">         </w:t>
      </w:r>
      <w:r w:rsidRPr="009173D0">
        <w:rPr>
          <w:rFonts w:ascii="Tahoma" w:hAnsi="Tahoma" w:cs="Tahoma"/>
          <w:lang w:val="nl-NL"/>
        </w:rPr>
        <w:t xml:space="preserve">De bekercompetitie maakt deel uit van de Nationale competitie van de </w:t>
      </w:r>
      <w:r w:rsidR="009173D0">
        <w:rPr>
          <w:rFonts w:ascii="Tahoma" w:hAnsi="Tahoma" w:cs="Tahoma"/>
          <w:lang w:val="nl-NL"/>
        </w:rPr>
        <w:t xml:space="preserve"> </w:t>
      </w:r>
    </w:p>
    <w:p w:rsidR="00A944F9" w:rsidRPr="009173D0" w:rsidRDefault="009173D0" w:rsidP="00CD6AE9">
      <w:pPr>
        <w:spacing w:after="0" w:line="240" w:lineRule="auto"/>
        <w:ind w:left="1080"/>
        <w:rPr>
          <w:rFonts w:ascii="Tahoma" w:hAnsi="Tahoma" w:cs="Tahoma"/>
          <w:lang w:val="nl-NL"/>
        </w:rPr>
      </w:pPr>
      <w:r>
        <w:rPr>
          <w:rFonts w:ascii="Tahoma" w:hAnsi="Tahoma" w:cs="Tahoma"/>
          <w:lang w:val="nl-NL"/>
        </w:rPr>
        <w:t xml:space="preserve">        </w:t>
      </w:r>
      <w:r w:rsidR="00A944F9" w:rsidRPr="009173D0">
        <w:rPr>
          <w:rFonts w:ascii="Tahoma" w:hAnsi="Tahoma" w:cs="Tahoma"/>
          <w:lang w:val="nl-NL"/>
        </w:rPr>
        <w:t>Surinaamse Voetbal</w:t>
      </w:r>
      <w:r w:rsidR="008E645A">
        <w:rPr>
          <w:rFonts w:ascii="Tahoma" w:hAnsi="Tahoma" w:cs="Tahoma"/>
          <w:lang w:val="nl-NL"/>
        </w:rPr>
        <w:t xml:space="preserve"> B</w:t>
      </w:r>
      <w:r w:rsidR="00A944F9" w:rsidRPr="009173D0">
        <w:rPr>
          <w:rFonts w:ascii="Tahoma" w:hAnsi="Tahoma" w:cs="Tahoma"/>
          <w:lang w:val="nl-NL"/>
        </w:rPr>
        <w:t>ond.</w:t>
      </w:r>
    </w:p>
    <w:p w:rsidR="00A944F9" w:rsidRPr="009173D0" w:rsidRDefault="00A944F9" w:rsidP="002669CC">
      <w:pPr>
        <w:spacing w:after="0" w:line="240" w:lineRule="auto"/>
        <w:ind w:left="360"/>
        <w:rPr>
          <w:rFonts w:ascii="Times New Roman" w:hAnsi="Times New Roman"/>
          <w:lang w:val="nl-NL"/>
        </w:rPr>
      </w:pPr>
      <w:r w:rsidRPr="009173D0">
        <w:rPr>
          <w:rFonts w:ascii="Tahoma" w:hAnsi="Tahoma" w:cs="Tahoma"/>
          <w:lang w:val="nl-NL"/>
        </w:rPr>
        <w:t> </w:t>
      </w:r>
    </w:p>
    <w:p w:rsidR="00A944F9" w:rsidRPr="00056635" w:rsidRDefault="00A944F9" w:rsidP="009173D0">
      <w:pPr>
        <w:pStyle w:val="ListParagraph"/>
        <w:numPr>
          <w:ilvl w:val="0"/>
          <w:numId w:val="27"/>
        </w:numPr>
        <w:spacing w:after="0" w:line="240" w:lineRule="auto"/>
        <w:rPr>
          <w:rFonts w:ascii="Times New Roman" w:hAnsi="Times New Roman"/>
          <w:sz w:val="24"/>
          <w:szCs w:val="24"/>
          <w:lang w:val="nl-NL"/>
        </w:rPr>
      </w:pPr>
      <w:r w:rsidRPr="00056635">
        <w:rPr>
          <w:rFonts w:ascii="Tahoma" w:hAnsi="Tahoma" w:cs="Tahoma"/>
          <w:lang w:val="nl-NL"/>
        </w:rPr>
        <w:t>Tijdens de jaarlijkse competitie wordt er ook een bekercompetitie</w:t>
      </w:r>
      <w:r w:rsidR="00056635" w:rsidRPr="00056635">
        <w:rPr>
          <w:rFonts w:ascii="Tahoma" w:hAnsi="Tahoma" w:cs="Tahoma"/>
          <w:lang w:val="nl-NL"/>
        </w:rPr>
        <w:t xml:space="preserve"> </w:t>
      </w:r>
      <w:r w:rsidRPr="00056635">
        <w:rPr>
          <w:rFonts w:ascii="Tahoma" w:hAnsi="Tahoma" w:cs="Tahoma"/>
          <w:lang w:val="nl-NL"/>
        </w:rPr>
        <w:t>georganiseerd waaraan deelnemen, de verenigingen uit de Topsectie en de bekerkampioen van de lidbonden.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9173D0" w:rsidRDefault="00A944F9" w:rsidP="009173D0">
      <w:pPr>
        <w:pStyle w:val="ListParagraph"/>
        <w:numPr>
          <w:ilvl w:val="0"/>
          <w:numId w:val="27"/>
        </w:numPr>
        <w:spacing w:after="0" w:line="240" w:lineRule="auto"/>
        <w:rPr>
          <w:rFonts w:ascii="Times New Roman" w:hAnsi="Times New Roman"/>
          <w:sz w:val="24"/>
          <w:szCs w:val="24"/>
          <w:lang w:val="nl-NL"/>
        </w:rPr>
      </w:pPr>
      <w:r w:rsidRPr="009173D0">
        <w:rPr>
          <w:rFonts w:ascii="Times New Roman" w:hAnsi="Times New Roman"/>
          <w:sz w:val="14"/>
          <w:szCs w:val="14"/>
          <w:lang w:val="nl-NL"/>
        </w:rPr>
        <w:t xml:space="preserve"> </w:t>
      </w:r>
      <w:r w:rsidRPr="009173D0">
        <w:rPr>
          <w:rFonts w:ascii="Tahoma" w:hAnsi="Tahoma" w:cs="Tahoma"/>
          <w:lang w:val="nl-NL"/>
        </w:rPr>
        <w:t>Alle voetbalwedstrijden worden gespeeld volgens de spelregels, zoals die zijn neergelegd en voorgeschreven door de F.I.F.A.</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9173D0" w:rsidRPr="009173D0" w:rsidRDefault="00A944F9" w:rsidP="009173D0">
      <w:pPr>
        <w:pStyle w:val="ListParagraph"/>
        <w:numPr>
          <w:ilvl w:val="0"/>
          <w:numId w:val="27"/>
        </w:numPr>
        <w:spacing w:after="0" w:line="240" w:lineRule="auto"/>
        <w:rPr>
          <w:rFonts w:ascii="Tahoma" w:hAnsi="Tahoma" w:cs="Tahoma"/>
          <w:lang w:val="nl-NL"/>
        </w:rPr>
      </w:pPr>
      <w:r w:rsidRPr="009173D0">
        <w:rPr>
          <w:rFonts w:ascii="Tahoma" w:hAnsi="Tahoma" w:cs="Tahoma"/>
          <w:lang w:val="nl-NL"/>
        </w:rPr>
        <w:t xml:space="preserve">De wedstrijden vangen aan op het uur vermeld op het competitieprogramma </w:t>
      </w:r>
    </w:p>
    <w:p w:rsidR="009173D0" w:rsidRDefault="009173D0" w:rsidP="009173D0">
      <w:pPr>
        <w:spacing w:after="0" w:line="240" w:lineRule="auto"/>
        <w:rPr>
          <w:rFonts w:ascii="Tahoma" w:hAnsi="Tahoma" w:cs="Tahoma"/>
          <w:lang w:val="nl-NL"/>
        </w:rPr>
      </w:pPr>
      <w:r>
        <w:rPr>
          <w:rFonts w:ascii="Tahoma" w:hAnsi="Tahoma" w:cs="Tahoma"/>
          <w:lang w:val="nl-NL"/>
        </w:rPr>
        <w:t xml:space="preserve">                        </w:t>
      </w:r>
      <w:r w:rsidR="00A944F9" w:rsidRPr="009173D0">
        <w:rPr>
          <w:rFonts w:ascii="Tahoma" w:hAnsi="Tahoma" w:cs="Tahoma"/>
          <w:lang w:val="nl-NL"/>
        </w:rPr>
        <w:t xml:space="preserve">van de respectievelijke secties en bonden. Hieraan dient stipt de hand te </w:t>
      </w:r>
      <w:r>
        <w:rPr>
          <w:rFonts w:ascii="Tahoma" w:hAnsi="Tahoma" w:cs="Tahoma"/>
          <w:lang w:val="nl-NL"/>
        </w:rPr>
        <w:t xml:space="preserve"> </w:t>
      </w:r>
    </w:p>
    <w:p w:rsidR="00A944F9" w:rsidRPr="009173D0" w:rsidRDefault="009173D0" w:rsidP="009173D0">
      <w:pPr>
        <w:spacing w:after="0" w:line="240" w:lineRule="auto"/>
        <w:rPr>
          <w:rFonts w:ascii="Times New Roman" w:hAnsi="Times New Roman"/>
          <w:sz w:val="24"/>
          <w:szCs w:val="24"/>
          <w:lang w:val="nl-NL"/>
        </w:rPr>
      </w:pPr>
      <w:r>
        <w:rPr>
          <w:rFonts w:ascii="Tahoma" w:hAnsi="Tahoma" w:cs="Tahoma"/>
          <w:lang w:val="nl-NL"/>
        </w:rPr>
        <w:t xml:space="preserve">                        </w:t>
      </w:r>
      <w:r w:rsidR="00A944F9" w:rsidRPr="009173D0">
        <w:rPr>
          <w:rFonts w:ascii="Tahoma" w:hAnsi="Tahoma" w:cs="Tahoma"/>
          <w:lang w:val="nl-NL"/>
        </w:rPr>
        <w:t>worden gehouden.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9173D0" w:rsidRPr="009173D0" w:rsidRDefault="00A944F9" w:rsidP="009173D0">
      <w:pPr>
        <w:pStyle w:val="ListParagraph"/>
        <w:numPr>
          <w:ilvl w:val="0"/>
          <w:numId w:val="27"/>
        </w:numPr>
        <w:spacing w:after="0" w:line="240" w:lineRule="auto"/>
        <w:rPr>
          <w:rFonts w:ascii="Tahoma" w:hAnsi="Tahoma" w:cs="Tahoma"/>
          <w:lang w:val="nl-NL"/>
        </w:rPr>
      </w:pPr>
      <w:r w:rsidRPr="009173D0">
        <w:rPr>
          <w:rFonts w:ascii="Tahoma" w:hAnsi="Tahoma" w:cs="Tahoma"/>
          <w:lang w:val="nl-NL"/>
        </w:rPr>
        <w:t xml:space="preserve">Indien een vereniging zich niet op het vastgestelde tijdstip aanmeldt bij de </w:t>
      </w:r>
    </w:p>
    <w:p w:rsidR="009173D0" w:rsidRDefault="009173D0" w:rsidP="009173D0">
      <w:pPr>
        <w:spacing w:after="0" w:line="240" w:lineRule="auto"/>
        <w:ind w:left="1245"/>
        <w:rPr>
          <w:rFonts w:ascii="Tahoma" w:hAnsi="Tahoma" w:cs="Tahoma"/>
          <w:lang w:val="nl-NL"/>
        </w:rPr>
      </w:pPr>
      <w:r>
        <w:rPr>
          <w:rFonts w:ascii="Tahoma" w:hAnsi="Tahoma" w:cs="Tahoma"/>
          <w:lang w:val="nl-NL"/>
        </w:rPr>
        <w:t xml:space="preserve">     </w:t>
      </w:r>
      <w:r w:rsidR="00A944F9" w:rsidRPr="009173D0">
        <w:rPr>
          <w:rFonts w:ascii="Tahoma" w:hAnsi="Tahoma" w:cs="Tahoma"/>
          <w:lang w:val="nl-NL"/>
        </w:rPr>
        <w:t xml:space="preserve">wedstrijdleiding  behoudens gevallen van overmacht (dit ter beoordeling van de </w:t>
      </w:r>
    </w:p>
    <w:p w:rsidR="009173D0" w:rsidRDefault="009173D0" w:rsidP="009173D0">
      <w:pPr>
        <w:spacing w:after="0" w:line="240" w:lineRule="auto"/>
        <w:ind w:left="1245"/>
        <w:rPr>
          <w:rFonts w:ascii="Tahoma" w:hAnsi="Tahoma" w:cs="Tahoma"/>
          <w:lang w:val="nl-NL"/>
        </w:rPr>
      </w:pPr>
      <w:r>
        <w:rPr>
          <w:rFonts w:ascii="Tahoma" w:hAnsi="Tahoma" w:cs="Tahoma"/>
          <w:lang w:val="nl-NL"/>
        </w:rPr>
        <w:t xml:space="preserve">     </w:t>
      </w:r>
      <w:r w:rsidR="00A944F9" w:rsidRPr="009173D0">
        <w:rPr>
          <w:rFonts w:ascii="Tahoma" w:hAnsi="Tahoma" w:cs="Tahoma"/>
          <w:lang w:val="nl-NL"/>
        </w:rPr>
        <w:t xml:space="preserve">competitieleider van de respectievelijke bonden) waardoor de wedstrijd later </w:t>
      </w:r>
    </w:p>
    <w:p w:rsidR="009173D0" w:rsidRDefault="009173D0" w:rsidP="009173D0">
      <w:pPr>
        <w:spacing w:after="0" w:line="240" w:lineRule="auto"/>
        <w:ind w:left="1245"/>
        <w:rPr>
          <w:rFonts w:ascii="Tahoma" w:hAnsi="Tahoma" w:cs="Tahoma"/>
          <w:lang w:val="nl-NL"/>
        </w:rPr>
      </w:pPr>
      <w:r>
        <w:rPr>
          <w:rFonts w:ascii="Tahoma" w:hAnsi="Tahoma" w:cs="Tahoma"/>
          <w:lang w:val="nl-NL"/>
        </w:rPr>
        <w:t xml:space="preserve">     </w:t>
      </w:r>
      <w:r w:rsidR="00A944F9" w:rsidRPr="009173D0">
        <w:rPr>
          <w:rFonts w:ascii="Tahoma" w:hAnsi="Tahoma" w:cs="Tahoma"/>
          <w:lang w:val="nl-NL"/>
        </w:rPr>
        <w:t xml:space="preserve">dan is vastgesteld moet aanvangen, zal de overtredende vereniging een boete </w:t>
      </w:r>
    </w:p>
    <w:p w:rsidR="009173D0" w:rsidRDefault="009173D0" w:rsidP="009173D0">
      <w:pPr>
        <w:spacing w:after="0" w:line="240" w:lineRule="auto"/>
        <w:ind w:left="1245"/>
        <w:rPr>
          <w:rFonts w:ascii="Tahoma" w:hAnsi="Tahoma" w:cs="Tahoma"/>
          <w:lang w:val="nl-NL"/>
        </w:rPr>
      </w:pPr>
      <w:r>
        <w:rPr>
          <w:rFonts w:ascii="Tahoma" w:hAnsi="Tahoma" w:cs="Tahoma"/>
          <w:lang w:val="nl-NL"/>
        </w:rPr>
        <w:t xml:space="preserve">     </w:t>
      </w:r>
      <w:r w:rsidR="00A944F9" w:rsidRPr="009173D0">
        <w:rPr>
          <w:rFonts w:ascii="Tahoma" w:hAnsi="Tahoma" w:cs="Tahoma"/>
          <w:lang w:val="nl-NL"/>
        </w:rPr>
        <w:t xml:space="preserve">van minimaal Srd.50.-(vijftig)  worden opgelegd. Voor wat de diverse secties en </w:t>
      </w:r>
    </w:p>
    <w:p w:rsidR="009173D0" w:rsidRDefault="009173D0" w:rsidP="009173D0">
      <w:pPr>
        <w:spacing w:after="0" w:line="240" w:lineRule="auto"/>
        <w:ind w:left="1245"/>
        <w:rPr>
          <w:rFonts w:ascii="Tahoma" w:hAnsi="Tahoma" w:cs="Tahoma"/>
          <w:lang w:val="nl-NL"/>
        </w:rPr>
      </w:pPr>
      <w:r>
        <w:rPr>
          <w:rFonts w:ascii="Tahoma" w:hAnsi="Tahoma" w:cs="Tahoma"/>
          <w:lang w:val="nl-NL"/>
        </w:rPr>
        <w:t xml:space="preserve">     </w:t>
      </w:r>
      <w:r w:rsidR="00A944F9" w:rsidRPr="009173D0">
        <w:rPr>
          <w:rFonts w:ascii="Tahoma" w:hAnsi="Tahoma" w:cs="Tahoma"/>
          <w:lang w:val="nl-NL"/>
        </w:rPr>
        <w:t xml:space="preserve">klassen betreft is het bovenstaande ter beoordeling van de competitieleider van </w:t>
      </w:r>
    </w:p>
    <w:p w:rsidR="00A944F9" w:rsidRPr="009173D0" w:rsidRDefault="009173D0" w:rsidP="009173D0">
      <w:pPr>
        <w:spacing w:after="0" w:line="240" w:lineRule="auto"/>
        <w:ind w:left="1245"/>
        <w:rPr>
          <w:rFonts w:ascii="Times New Roman" w:hAnsi="Times New Roman"/>
          <w:sz w:val="24"/>
          <w:szCs w:val="24"/>
          <w:lang w:val="nl-NL"/>
        </w:rPr>
      </w:pPr>
      <w:r>
        <w:rPr>
          <w:rFonts w:ascii="Tahoma" w:hAnsi="Tahoma" w:cs="Tahoma"/>
          <w:lang w:val="nl-NL"/>
        </w:rPr>
        <w:t xml:space="preserve">     </w:t>
      </w:r>
      <w:r w:rsidR="00A944F9" w:rsidRPr="009173D0">
        <w:rPr>
          <w:rFonts w:ascii="Tahoma" w:hAnsi="Tahoma" w:cs="Tahoma"/>
          <w:lang w:val="nl-NL"/>
        </w:rPr>
        <w:t>de</w:t>
      </w:r>
      <w:r>
        <w:rPr>
          <w:rFonts w:ascii="Tahoma" w:hAnsi="Tahoma" w:cs="Tahoma"/>
          <w:lang w:val="nl-NL"/>
        </w:rPr>
        <w:t xml:space="preserve"> </w:t>
      </w:r>
      <w:r w:rsidR="00A944F9" w:rsidRPr="009173D0">
        <w:rPr>
          <w:rFonts w:ascii="Tahoma" w:hAnsi="Tahoma" w:cs="Tahoma"/>
          <w:lang w:val="nl-NL"/>
        </w:rPr>
        <w:t>S</w:t>
      </w:r>
      <w:r>
        <w:rPr>
          <w:rFonts w:ascii="Tahoma" w:hAnsi="Tahoma" w:cs="Tahoma"/>
          <w:lang w:val="nl-NL"/>
        </w:rPr>
        <w:t xml:space="preserve">urinaamese </w:t>
      </w:r>
      <w:r w:rsidR="00A944F9" w:rsidRPr="009173D0">
        <w:rPr>
          <w:rFonts w:ascii="Tahoma" w:hAnsi="Tahoma" w:cs="Tahoma"/>
          <w:lang w:val="nl-NL"/>
        </w:rPr>
        <w:t>V</w:t>
      </w:r>
      <w:r>
        <w:rPr>
          <w:rFonts w:ascii="Tahoma" w:hAnsi="Tahoma" w:cs="Tahoma"/>
          <w:lang w:val="nl-NL"/>
        </w:rPr>
        <w:t xml:space="preserve">oetbal </w:t>
      </w:r>
      <w:r w:rsidR="00A944F9" w:rsidRPr="009173D0">
        <w:rPr>
          <w:rFonts w:ascii="Tahoma" w:hAnsi="Tahoma" w:cs="Tahoma"/>
          <w:lang w:val="nl-NL"/>
        </w:rPr>
        <w:t>B</w:t>
      </w:r>
      <w:r>
        <w:rPr>
          <w:rFonts w:ascii="Tahoma" w:hAnsi="Tahoma" w:cs="Tahoma"/>
          <w:lang w:val="nl-NL"/>
        </w:rPr>
        <w:t>ond.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b/>
          <w:bCs/>
          <w:lang w:val="nl-NL"/>
        </w:rPr>
        <w:t> </w:t>
      </w:r>
    </w:p>
    <w:p w:rsidR="00A944F9" w:rsidRPr="00B94F48" w:rsidRDefault="001B76EA" w:rsidP="001B76EA">
      <w:pPr>
        <w:spacing w:after="0" w:line="240" w:lineRule="auto"/>
        <w:ind w:left="2880"/>
        <w:rPr>
          <w:rFonts w:ascii="Times New Roman" w:hAnsi="Times New Roman"/>
          <w:sz w:val="24"/>
          <w:szCs w:val="24"/>
          <w:lang w:val="nl-NL"/>
        </w:rPr>
      </w:pPr>
      <w:r>
        <w:rPr>
          <w:rFonts w:ascii="Tahoma" w:hAnsi="Tahoma" w:cs="Tahoma"/>
          <w:b/>
          <w:bCs/>
          <w:lang w:val="nl-NL"/>
        </w:rPr>
        <w:t xml:space="preserve">                 </w:t>
      </w:r>
      <w:r w:rsidR="00A944F9" w:rsidRPr="00B94F48">
        <w:rPr>
          <w:rFonts w:ascii="Tahoma" w:hAnsi="Tahoma" w:cs="Tahoma"/>
          <w:b/>
          <w:bCs/>
          <w:lang w:val="nl-NL"/>
        </w:rPr>
        <w:t>Artikel 2</w:t>
      </w:r>
    </w:p>
    <w:p w:rsidR="00A944F9" w:rsidRPr="00B94F48" w:rsidRDefault="00A944F9" w:rsidP="001B76EA">
      <w:pPr>
        <w:spacing w:after="0" w:line="240" w:lineRule="auto"/>
        <w:jc w:val="center"/>
        <w:rPr>
          <w:rFonts w:ascii="Times New Roman" w:hAnsi="Times New Roman"/>
          <w:sz w:val="24"/>
          <w:szCs w:val="24"/>
          <w:lang w:val="nl-NL"/>
        </w:rPr>
      </w:pPr>
      <w:r w:rsidRPr="00B94F48">
        <w:rPr>
          <w:rFonts w:ascii="Tahoma" w:hAnsi="Tahoma" w:cs="Tahoma"/>
          <w:b/>
          <w:bCs/>
          <w:lang w:val="nl-NL"/>
        </w:rPr>
        <w:t>Aanvang van de Competitie</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440"/>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Het Bestuur van de S.V.B. doet tijdig mededeling over:</w:t>
      </w:r>
    </w:p>
    <w:p w:rsidR="00A944F9" w:rsidRPr="00B94F48" w:rsidRDefault="00A944F9" w:rsidP="002669CC">
      <w:pPr>
        <w:spacing w:after="0" w:line="240" w:lineRule="auto"/>
        <w:ind w:left="1440"/>
        <w:rPr>
          <w:rFonts w:ascii="Times New Roman" w:hAnsi="Times New Roman"/>
          <w:sz w:val="24"/>
          <w:szCs w:val="24"/>
          <w:lang w:val="nl-NL"/>
        </w:rPr>
      </w:pPr>
      <w:r w:rsidRPr="00F03933">
        <w:rPr>
          <w:rFonts w:ascii="Tahoma" w:hAnsi="Tahoma" w:cs="Tahoma"/>
          <w:b/>
          <w:lang w:val="nl-NL"/>
        </w:rPr>
        <w:t>a.</w:t>
      </w:r>
      <w:r w:rsidRPr="00B94F48">
        <w:rPr>
          <w:rFonts w:ascii="Times New Roman" w:hAnsi="Times New Roman"/>
          <w:sz w:val="14"/>
          <w:szCs w:val="14"/>
          <w:lang w:val="nl-NL"/>
        </w:rPr>
        <w:t xml:space="preserve">      </w:t>
      </w:r>
      <w:r w:rsidRPr="00B94F48">
        <w:rPr>
          <w:rFonts w:ascii="Tahoma" w:hAnsi="Tahoma" w:cs="Tahoma"/>
          <w:lang w:val="nl-NL"/>
        </w:rPr>
        <w:t>de overschrijvingsperiode</w:t>
      </w:r>
    </w:p>
    <w:p w:rsidR="00A944F9" w:rsidRPr="00B94F48" w:rsidRDefault="00A944F9" w:rsidP="002669CC">
      <w:pPr>
        <w:spacing w:after="0" w:line="240" w:lineRule="auto"/>
        <w:ind w:left="1440"/>
        <w:rPr>
          <w:rFonts w:ascii="Times New Roman" w:hAnsi="Times New Roman"/>
          <w:sz w:val="24"/>
          <w:szCs w:val="24"/>
          <w:lang w:val="nl-NL"/>
        </w:rPr>
      </w:pPr>
      <w:bookmarkStart w:id="0" w:name="OLE_LINK5"/>
      <w:bookmarkStart w:id="1" w:name="OLE_LINK6"/>
      <w:r w:rsidRPr="00F03933">
        <w:rPr>
          <w:rFonts w:ascii="Tahoma" w:hAnsi="Tahoma" w:cs="Tahoma"/>
          <w:b/>
          <w:lang w:val="nl-NL"/>
        </w:rPr>
        <w:t>b.</w:t>
      </w:r>
      <w:r w:rsidRPr="00B94F48">
        <w:rPr>
          <w:rFonts w:ascii="Times New Roman" w:hAnsi="Times New Roman"/>
          <w:sz w:val="14"/>
          <w:szCs w:val="14"/>
          <w:lang w:val="nl-NL"/>
        </w:rPr>
        <w:t xml:space="preserve">      </w:t>
      </w:r>
      <w:r w:rsidRPr="00B94F48">
        <w:rPr>
          <w:rFonts w:ascii="Tahoma" w:hAnsi="Tahoma" w:cs="Tahoma"/>
          <w:lang w:val="nl-NL"/>
        </w:rPr>
        <w:t>de aanvangsdatum van de competitie</w:t>
      </w:r>
    </w:p>
    <w:p w:rsidR="00A944F9" w:rsidRPr="00B94F48" w:rsidRDefault="00A944F9" w:rsidP="002669CC">
      <w:pPr>
        <w:spacing w:after="0" w:line="240" w:lineRule="auto"/>
        <w:ind w:left="1440"/>
        <w:rPr>
          <w:rFonts w:ascii="Times New Roman" w:hAnsi="Times New Roman"/>
          <w:sz w:val="24"/>
          <w:szCs w:val="24"/>
          <w:lang w:val="nl-NL"/>
        </w:rPr>
      </w:pPr>
      <w:r w:rsidRPr="00F03933">
        <w:rPr>
          <w:rFonts w:ascii="Tahoma" w:hAnsi="Tahoma" w:cs="Tahoma"/>
          <w:b/>
          <w:lang w:val="nl-NL"/>
        </w:rPr>
        <w:t>c.</w:t>
      </w:r>
      <w:r w:rsidRPr="00B94F48">
        <w:rPr>
          <w:rFonts w:ascii="Times New Roman" w:hAnsi="Times New Roman"/>
          <w:sz w:val="14"/>
          <w:szCs w:val="14"/>
          <w:lang w:val="nl-NL"/>
        </w:rPr>
        <w:t xml:space="preserve">      </w:t>
      </w:r>
      <w:r w:rsidRPr="00B94F48">
        <w:rPr>
          <w:rFonts w:ascii="Tahoma" w:hAnsi="Tahoma" w:cs="Tahoma"/>
          <w:lang w:val="nl-NL"/>
        </w:rPr>
        <w:t>het competitiesysteem en de daarvoor geldende promotie</w:t>
      </w:r>
      <w:r w:rsidR="006D3FD7">
        <w:rPr>
          <w:rFonts w:ascii="Tahoma" w:hAnsi="Tahoma" w:cs="Tahoma"/>
          <w:lang w:val="nl-NL"/>
        </w:rPr>
        <w:t xml:space="preserve">/ </w:t>
      </w:r>
      <w:r w:rsidRPr="00B94F48">
        <w:rPr>
          <w:rFonts w:ascii="Tahoma" w:hAnsi="Tahoma" w:cs="Tahoma"/>
          <w:lang w:val="nl-NL"/>
        </w:rPr>
        <w:t>degradatie-</w:t>
      </w:r>
    </w:p>
    <w:p w:rsidR="00A944F9" w:rsidRPr="00A976A3" w:rsidRDefault="00A976A3" w:rsidP="002669CC">
      <w:pPr>
        <w:spacing w:after="0" w:line="240" w:lineRule="auto"/>
        <w:ind w:left="1440"/>
        <w:rPr>
          <w:rFonts w:ascii="Tahoma" w:hAnsi="Tahoma" w:cs="Tahoma"/>
          <w:lang w:val="nl-NL"/>
        </w:rPr>
      </w:pPr>
      <w:r w:rsidRPr="00F94C8D">
        <w:rPr>
          <w:lang w:val="nl-NL"/>
        </w:rPr>
        <w:t xml:space="preserve">        </w:t>
      </w:r>
      <w:r w:rsidR="00A944F9" w:rsidRPr="00B94F48">
        <w:rPr>
          <w:rFonts w:ascii="Tahoma" w:hAnsi="Tahoma" w:cs="Tahoma"/>
          <w:lang w:val="nl-NL"/>
        </w:rPr>
        <w:t>regeling voor de</w:t>
      </w:r>
      <w:r w:rsidR="00A944F9">
        <w:rPr>
          <w:rFonts w:ascii="Tahoma" w:hAnsi="Tahoma" w:cs="Tahoma"/>
          <w:lang w:val="nl-NL"/>
        </w:rPr>
        <w:t xml:space="preserve"> </w:t>
      </w:r>
      <w:bookmarkStart w:id="2" w:name="OLE_LINK9"/>
      <w:bookmarkStart w:id="3" w:name="OLE_LINK10"/>
      <w:bookmarkStart w:id="4" w:name="OLE_LINK7"/>
      <w:bookmarkStart w:id="5" w:name="OLE_LINK8"/>
      <w:r w:rsidR="00A944F9" w:rsidRPr="00A976A3">
        <w:rPr>
          <w:rFonts w:ascii="Tahoma" w:hAnsi="Tahoma" w:cs="Tahoma"/>
          <w:lang w:val="nl-NL"/>
        </w:rPr>
        <w:t>diverse secties en klassen</w:t>
      </w:r>
      <w:bookmarkEnd w:id="2"/>
      <w:bookmarkEnd w:id="3"/>
      <w:r w:rsidR="00A944F9" w:rsidRPr="00A976A3">
        <w:rPr>
          <w:rFonts w:ascii="Tahoma" w:hAnsi="Tahoma" w:cs="Tahoma"/>
          <w:lang w:val="nl-NL"/>
        </w:rPr>
        <w:t>.</w:t>
      </w:r>
    </w:p>
    <w:p w:rsidR="00A976A3" w:rsidRPr="00A976A3" w:rsidRDefault="00A976A3" w:rsidP="002669CC">
      <w:pPr>
        <w:spacing w:after="0" w:line="240" w:lineRule="auto"/>
        <w:ind w:left="1440"/>
        <w:rPr>
          <w:rFonts w:ascii="Times New Roman" w:hAnsi="Times New Roman"/>
          <w:sz w:val="24"/>
          <w:szCs w:val="24"/>
          <w:lang w:val="nl-NL"/>
        </w:rPr>
      </w:pPr>
      <w:r w:rsidRPr="00A976A3">
        <w:rPr>
          <w:rFonts w:ascii="Tahoma" w:hAnsi="Tahoma" w:cs="Tahoma"/>
          <w:b/>
          <w:lang w:val="nl-NL"/>
        </w:rPr>
        <w:t>d</w:t>
      </w:r>
      <w:r w:rsidRPr="00A976A3">
        <w:rPr>
          <w:rFonts w:ascii="Tahoma" w:hAnsi="Tahoma" w:cs="Tahoma"/>
          <w:lang w:val="nl-NL"/>
        </w:rPr>
        <w:t>.  Iedere lidbond is verplicht een jeugdsektie op na te houden</w:t>
      </w:r>
      <w:r>
        <w:rPr>
          <w:rFonts w:ascii="Tahoma" w:hAnsi="Tahoma" w:cs="Tahoma"/>
          <w:lang w:val="nl-NL"/>
        </w:rPr>
        <w:t>.</w:t>
      </w:r>
    </w:p>
    <w:p w:rsidR="00A944F9" w:rsidRPr="00A976A3" w:rsidRDefault="00A944F9" w:rsidP="002669CC">
      <w:pPr>
        <w:spacing w:after="0" w:line="240" w:lineRule="auto"/>
        <w:rPr>
          <w:rFonts w:ascii="Tahoma" w:hAnsi="Tahoma" w:cs="Tahoma"/>
          <w:lang w:val="nl-NL"/>
        </w:rPr>
      </w:pPr>
      <w:r w:rsidRPr="00A976A3">
        <w:rPr>
          <w:rFonts w:ascii="Tahoma" w:hAnsi="Tahoma" w:cs="Tahoma"/>
          <w:lang w:val="nl-NL"/>
        </w:rPr>
        <w:t> </w:t>
      </w:r>
    </w:p>
    <w:bookmarkEnd w:id="4"/>
    <w:bookmarkEnd w:id="5"/>
    <w:p w:rsidR="00A944F9" w:rsidRPr="00B94F48" w:rsidRDefault="00A944F9" w:rsidP="00D81908">
      <w:pPr>
        <w:spacing w:after="0" w:line="240" w:lineRule="auto"/>
        <w:rPr>
          <w:rFonts w:ascii="Times New Roman" w:hAnsi="Times New Roman"/>
          <w:sz w:val="24"/>
          <w:szCs w:val="24"/>
          <w:lang w:val="nl-NL"/>
        </w:rPr>
      </w:pPr>
    </w:p>
    <w:p w:rsidR="00A944F9" w:rsidRDefault="00A944F9" w:rsidP="002669CC">
      <w:pPr>
        <w:spacing w:after="0" w:line="240" w:lineRule="auto"/>
        <w:ind w:left="1440"/>
        <w:rPr>
          <w:rFonts w:ascii="Tahoma" w:hAnsi="Tahoma" w:cs="Tahoma"/>
          <w:lang w:val="nl-NL"/>
        </w:rPr>
      </w:pPr>
      <w:r w:rsidRPr="00B94F48">
        <w:rPr>
          <w:rFonts w:ascii="Tahoma" w:hAnsi="Tahoma" w:cs="Tahoma"/>
          <w:lang w:val="nl-NL"/>
        </w:rPr>
        <w:t>2.</w:t>
      </w:r>
      <w:r w:rsidRPr="00B94F48">
        <w:rPr>
          <w:rFonts w:ascii="Times New Roman" w:hAnsi="Times New Roman"/>
          <w:sz w:val="14"/>
          <w:szCs w:val="14"/>
          <w:lang w:val="nl-NL"/>
        </w:rPr>
        <w:t xml:space="preserve">  </w:t>
      </w:r>
      <w:r w:rsidRPr="00B94F48">
        <w:rPr>
          <w:rFonts w:ascii="Tahoma" w:hAnsi="Tahoma" w:cs="Tahoma"/>
          <w:lang w:val="nl-NL"/>
        </w:rPr>
        <w:t>De overschrijvingsperiode en de daarbij behorende overschrijvingsbepalingen zijn van kracht voor alle leden van de S.V.B.</w:t>
      </w:r>
    </w:p>
    <w:p w:rsidR="00D81908" w:rsidRDefault="00D81908" w:rsidP="002669CC">
      <w:pPr>
        <w:spacing w:after="0" w:line="240" w:lineRule="auto"/>
        <w:ind w:left="1440"/>
        <w:rPr>
          <w:rFonts w:ascii="Tahoma" w:hAnsi="Tahoma" w:cs="Tahoma"/>
          <w:lang w:val="nl-NL"/>
        </w:rPr>
      </w:pPr>
    </w:p>
    <w:p w:rsidR="00A944F9" w:rsidRPr="00B94F48" w:rsidRDefault="00A944F9" w:rsidP="002669CC">
      <w:pPr>
        <w:spacing w:after="0" w:line="240" w:lineRule="auto"/>
        <w:ind w:left="1440"/>
        <w:rPr>
          <w:rFonts w:ascii="Times New Roman" w:hAnsi="Times New Roman"/>
          <w:sz w:val="24"/>
          <w:szCs w:val="24"/>
          <w:lang w:val="nl-NL"/>
        </w:rPr>
      </w:pPr>
      <w:r w:rsidRPr="00B94F48">
        <w:rPr>
          <w:rFonts w:ascii="Tahoma" w:hAnsi="Tahoma" w:cs="Tahoma"/>
          <w:lang w:val="nl-NL"/>
        </w:rPr>
        <w:t xml:space="preserve"> De competities van de verschillende bonden vangen aan na de laats</w:t>
      </w:r>
      <w:r>
        <w:rPr>
          <w:rFonts w:ascii="Tahoma" w:hAnsi="Tahoma" w:cs="Tahoma"/>
          <w:lang w:val="nl-NL"/>
        </w:rPr>
        <w:t>t</w:t>
      </w:r>
      <w:r w:rsidRPr="00B94F48">
        <w:rPr>
          <w:rFonts w:ascii="Tahoma" w:hAnsi="Tahoma" w:cs="Tahoma"/>
          <w:lang w:val="nl-NL"/>
        </w:rPr>
        <w:t>e dag van de overschrijvingsperiode.</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440"/>
        <w:rPr>
          <w:rFonts w:ascii="Times New Roman" w:hAnsi="Times New Roman"/>
          <w:sz w:val="24"/>
          <w:szCs w:val="24"/>
          <w:lang w:val="nl-NL"/>
        </w:rPr>
      </w:pPr>
      <w:r w:rsidRPr="00B94F48">
        <w:rPr>
          <w:rFonts w:ascii="Tahoma" w:hAnsi="Tahoma" w:cs="Tahoma"/>
          <w:lang w:val="nl-NL"/>
        </w:rPr>
        <w:t>3.</w:t>
      </w:r>
      <w:r>
        <w:rPr>
          <w:rFonts w:ascii="Times New Roman" w:hAnsi="Times New Roman"/>
          <w:sz w:val="14"/>
          <w:szCs w:val="14"/>
          <w:lang w:val="nl-NL"/>
        </w:rPr>
        <w:t> </w:t>
      </w:r>
      <w:r w:rsidRPr="00B94F48">
        <w:rPr>
          <w:rFonts w:ascii="Times New Roman" w:hAnsi="Times New Roman"/>
          <w:sz w:val="14"/>
          <w:szCs w:val="14"/>
          <w:lang w:val="nl-NL"/>
        </w:rPr>
        <w:t xml:space="preserve"> </w:t>
      </w:r>
      <w:r w:rsidRPr="00B94F48">
        <w:rPr>
          <w:rFonts w:ascii="Tahoma" w:hAnsi="Tahoma" w:cs="Tahoma"/>
          <w:lang w:val="nl-NL"/>
        </w:rPr>
        <w:t>De verschillende lidbonden en/of organisaties stellen jaarlijks hun eigen te hanteren competitiesysteem vast.</w:t>
      </w:r>
    </w:p>
    <w:p w:rsidR="00A944F9" w:rsidRPr="00B94F48" w:rsidRDefault="00A944F9" w:rsidP="002669CC">
      <w:pPr>
        <w:spacing w:after="0" w:line="240" w:lineRule="auto"/>
        <w:ind w:left="360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0"/>
        <w:rPr>
          <w:rFonts w:ascii="Times New Roman" w:hAnsi="Times New Roman"/>
          <w:sz w:val="24"/>
          <w:szCs w:val="24"/>
          <w:lang w:val="nl-NL"/>
        </w:rPr>
      </w:pPr>
    </w:p>
    <w:p w:rsidR="00A944F9" w:rsidRPr="00B94F48" w:rsidRDefault="00A944F9" w:rsidP="002669CC">
      <w:pPr>
        <w:spacing w:after="0" w:line="240" w:lineRule="auto"/>
        <w:ind w:left="1440"/>
        <w:rPr>
          <w:rFonts w:ascii="Times New Roman" w:hAnsi="Times New Roman"/>
          <w:sz w:val="24"/>
          <w:szCs w:val="24"/>
          <w:lang w:val="nl-NL"/>
        </w:rPr>
      </w:pPr>
      <w:r w:rsidRPr="00B94F48">
        <w:rPr>
          <w:rFonts w:ascii="Tahoma" w:hAnsi="Tahoma" w:cs="Tahoma"/>
          <w:lang w:val="nl-NL"/>
        </w:rPr>
        <w:t>4.</w:t>
      </w:r>
      <w:r w:rsidRPr="00B94F48">
        <w:rPr>
          <w:rFonts w:ascii="Times New Roman" w:hAnsi="Times New Roman"/>
          <w:sz w:val="14"/>
          <w:szCs w:val="14"/>
          <w:lang w:val="nl-NL"/>
        </w:rPr>
        <w:t xml:space="preserve">       </w:t>
      </w:r>
      <w:r w:rsidRPr="00B94F48">
        <w:rPr>
          <w:rFonts w:ascii="Tahoma" w:hAnsi="Tahoma" w:cs="Tahoma"/>
          <w:lang w:val="nl-NL"/>
        </w:rPr>
        <w:t>Het wedstrijdprogramma van de verschillende l</w:t>
      </w:r>
      <w:r w:rsidR="008F16E5">
        <w:rPr>
          <w:rFonts w:ascii="Tahoma" w:hAnsi="Tahoma" w:cs="Tahoma"/>
          <w:lang w:val="nl-NL"/>
        </w:rPr>
        <w:t>i</w:t>
      </w:r>
      <w:r w:rsidRPr="00B94F48">
        <w:rPr>
          <w:rFonts w:ascii="Tahoma" w:hAnsi="Tahoma" w:cs="Tahoma"/>
          <w:lang w:val="nl-NL"/>
        </w:rPr>
        <w:t>dorganisaties wordt opgesteld door de betreffende competitieleider, terwijl die van de</w:t>
      </w:r>
      <w:r w:rsidRPr="00581592">
        <w:rPr>
          <w:rFonts w:ascii="Tahoma" w:hAnsi="Tahoma" w:cs="Tahoma"/>
          <w:b/>
          <w:i/>
          <w:lang w:val="nl-NL"/>
        </w:rPr>
        <w:t xml:space="preserve"> </w:t>
      </w:r>
      <w:r w:rsidRPr="00A976A3">
        <w:rPr>
          <w:rFonts w:ascii="Tahoma" w:hAnsi="Tahoma" w:cs="Tahoma"/>
          <w:lang w:val="nl-NL"/>
        </w:rPr>
        <w:t>diverse</w:t>
      </w:r>
      <w:r>
        <w:rPr>
          <w:rFonts w:ascii="Tahoma" w:hAnsi="Tahoma" w:cs="Tahoma"/>
          <w:b/>
          <w:i/>
          <w:lang w:val="nl-NL"/>
        </w:rPr>
        <w:t xml:space="preserve"> </w:t>
      </w:r>
      <w:r w:rsidRPr="00A976A3">
        <w:rPr>
          <w:rFonts w:ascii="Tahoma" w:hAnsi="Tahoma" w:cs="Tahoma"/>
          <w:lang w:val="nl-NL"/>
        </w:rPr>
        <w:t>secties en klassen</w:t>
      </w:r>
      <w:r w:rsidR="008F16E5">
        <w:rPr>
          <w:rFonts w:ascii="Tahoma" w:hAnsi="Tahoma" w:cs="Tahoma"/>
          <w:b/>
          <w:i/>
          <w:lang w:val="nl-NL"/>
        </w:rPr>
        <w:t xml:space="preserve"> </w:t>
      </w:r>
      <w:r w:rsidRPr="00B94F48">
        <w:rPr>
          <w:rFonts w:ascii="Tahoma" w:hAnsi="Tahoma" w:cs="Tahoma"/>
          <w:lang w:val="nl-NL"/>
        </w:rPr>
        <w:t>wordt samengesteld door de Competitie Commissie, die ook moet zorgdragen voor de juiste uitvoering daarvan</w:t>
      </w:r>
      <w:r>
        <w:rPr>
          <w:rFonts w:ascii="Tahoma" w:hAnsi="Tahoma" w:cs="Tahoma"/>
          <w:lang w:val="nl-NL"/>
        </w:rPr>
        <w:t>.</w:t>
      </w:r>
      <w:r w:rsidRPr="00B94F48">
        <w:rPr>
          <w:rFonts w:ascii="Tahoma" w:hAnsi="Tahoma" w:cs="Tahoma"/>
          <w:lang w:val="nl-NL"/>
        </w:rPr>
        <w:t xml:space="preserve"> De Com</w:t>
      </w:r>
      <w:r>
        <w:rPr>
          <w:rFonts w:ascii="Tahoma" w:hAnsi="Tahoma" w:cs="Tahoma"/>
          <w:lang w:val="nl-NL"/>
        </w:rPr>
        <w:t>petitie Commissie bepaalt de loc</w:t>
      </w:r>
      <w:r w:rsidRPr="00B94F48">
        <w:rPr>
          <w:rFonts w:ascii="Tahoma" w:hAnsi="Tahoma" w:cs="Tahoma"/>
          <w:lang w:val="nl-NL"/>
        </w:rPr>
        <w:t>aties waarin de wedstrijden van de Topsectie en de landelijke competities worden gespeeld.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A5269F" w:rsidRDefault="001B76EA" w:rsidP="001B76EA">
      <w:pPr>
        <w:spacing w:after="0" w:line="240" w:lineRule="auto"/>
        <w:ind w:left="2880"/>
        <w:rPr>
          <w:rFonts w:ascii="Times New Roman" w:hAnsi="Times New Roman"/>
          <w:sz w:val="24"/>
          <w:szCs w:val="24"/>
          <w:lang w:val="nl-NL"/>
        </w:rPr>
      </w:pPr>
      <w:r>
        <w:rPr>
          <w:rFonts w:ascii="Tahoma" w:hAnsi="Tahoma" w:cs="Tahoma"/>
          <w:b/>
          <w:bCs/>
          <w:lang w:val="nl-NL"/>
        </w:rPr>
        <w:t xml:space="preserve">                   </w:t>
      </w:r>
      <w:r w:rsidR="00A944F9" w:rsidRPr="00A5269F">
        <w:rPr>
          <w:rFonts w:ascii="Tahoma" w:hAnsi="Tahoma" w:cs="Tahoma"/>
          <w:b/>
          <w:bCs/>
          <w:lang w:val="nl-NL"/>
        </w:rPr>
        <w:t>Artikel 3</w:t>
      </w:r>
    </w:p>
    <w:p w:rsidR="00A944F9" w:rsidRPr="00A5269F" w:rsidRDefault="00A944F9" w:rsidP="001B76EA">
      <w:pPr>
        <w:spacing w:after="0" w:line="240" w:lineRule="auto"/>
        <w:jc w:val="center"/>
        <w:rPr>
          <w:rFonts w:ascii="Times New Roman" w:hAnsi="Times New Roman"/>
          <w:sz w:val="24"/>
          <w:szCs w:val="24"/>
          <w:lang w:val="nl-NL"/>
        </w:rPr>
      </w:pPr>
      <w:r w:rsidRPr="00A5269F">
        <w:rPr>
          <w:rFonts w:ascii="Tahoma" w:hAnsi="Tahoma" w:cs="Tahoma"/>
          <w:b/>
          <w:bCs/>
          <w:lang w:val="nl-NL"/>
        </w:rPr>
        <w:t>Wijziging Programma</w:t>
      </w:r>
    </w:p>
    <w:p w:rsidR="00A944F9" w:rsidRPr="00A5269F" w:rsidRDefault="00A944F9" w:rsidP="002669CC">
      <w:pPr>
        <w:spacing w:after="0" w:line="240" w:lineRule="auto"/>
        <w:rPr>
          <w:rFonts w:ascii="Times New Roman" w:hAnsi="Times New Roman"/>
          <w:sz w:val="24"/>
          <w:szCs w:val="24"/>
          <w:lang w:val="nl-NL"/>
        </w:rPr>
      </w:pPr>
      <w:r w:rsidRPr="00A5269F">
        <w:rPr>
          <w:rFonts w:ascii="Tahoma" w:hAnsi="Tahoma" w:cs="Tahoma"/>
          <w:lang w:val="nl-NL"/>
        </w:rPr>
        <w:t> </w:t>
      </w:r>
    </w:p>
    <w:p w:rsidR="00A944F9" w:rsidRDefault="00A944F9" w:rsidP="002669CC">
      <w:pPr>
        <w:numPr>
          <w:ilvl w:val="0"/>
          <w:numId w:val="1"/>
        </w:numPr>
        <w:spacing w:after="0" w:line="240" w:lineRule="auto"/>
        <w:rPr>
          <w:rFonts w:ascii="Times New Roman" w:hAnsi="Times New Roman"/>
          <w:sz w:val="24"/>
          <w:szCs w:val="24"/>
          <w:lang w:val="nl-NL"/>
        </w:rPr>
      </w:pPr>
      <w:r w:rsidRPr="00B94F48">
        <w:rPr>
          <w:rFonts w:ascii="Tahoma" w:hAnsi="Tahoma" w:cs="Tahoma"/>
          <w:lang w:val="nl-NL"/>
        </w:rPr>
        <w:t>Van het eenmaal vastgestelde wedstrijdprogramma wordt slechts in de navolgende gevallen afgeweken:</w:t>
      </w:r>
      <w:r w:rsidRPr="00B94F48">
        <w:rPr>
          <w:rFonts w:ascii="Times New Roman" w:hAnsi="Times New Roman"/>
          <w:sz w:val="24"/>
          <w:szCs w:val="24"/>
          <w:lang w:val="nl-NL"/>
        </w:rPr>
        <w:t xml:space="preserve"> </w:t>
      </w:r>
    </w:p>
    <w:p w:rsidR="00F03933" w:rsidRPr="00B94F48" w:rsidRDefault="00F03933" w:rsidP="00F03933">
      <w:pPr>
        <w:spacing w:after="0" w:line="240" w:lineRule="auto"/>
        <w:ind w:left="720"/>
        <w:rPr>
          <w:rFonts w:ascii="Times New Roman" w:hAnsi="Times New Roman"/>
          <w:sz w:val="24"/>
          <w:szCs w:val="24"/>
          <w:lang w:val="nl-NL"/>
        </w:rPr>
      </w:pPr>
    </w:p>
    <w:p w:rsidR="00A944F9" w:rsidRPr="00B94F48" w:rsidRDefault="00A944F9" w:rsidP="002669CC">
      <w:pPr>
        <w:numPr>
          <w:ilvl w:val="0"/>
          <w:numId w:val="2"/>
        </w:numPr>
        <w:spacing w:after="0" w:line="240" w:lineRule="auto"/>
        <w:rPr>
          <w:rFonts w:ascii="Times New Roman" w:hAnsi="Times New Roman"/>
          <w:sz w:val="24"/>
          <w:szCs w:val="24"/>
          <w:lang w:val="nl-NL"/>
        </w:rPr>
      </w:pPr>
      <w:r>
        <w:rPr>
          <w:rFonts w:ascii="Tahoma" w:hAnsi="Tahoma" w:cs="Tahoma"/>
          <w:lang w:val="nl-NL"/>
        </w:rPr>
        <w:t>B</w:t>
      </w:r>
      <w:r w:rsidRPr="00B94F48">
        <w:rPr>
          <w:rFonts w:ascii="Tahoma" w:hAnsi="Tahoma" w:cs="Tahoma"/>
          <w:lang w:val="nl-NL"/>
        </w:rPr>
        <w:t>ij het</w:t>
      </w:r>
      <w:r>
        <w:rPr>
          <w:rFonts w:ascii="Tahoma" w:hAnsi="Tahoma" w:cs="Tahoma"/>
          <w:lang w:val="nl-NL"/>
        </w:rPr>
        <w:t xml:space="preserve"> overlijden van een bestuurslid, trainer of </w:t>
      </w:r>
      <w:r w:rsidRPr="00B94F48">
        <w:rPr>
          <w:rFonts w:ascii="Tahoma" w:hAnsi="Tahoma" w:cs="Tahoma"/>
          <w:lang w:val="nl-NL"/>
        </w:rPr>
        <w:t xml:space="preserve"> een bij de SVB geregistreerde speler van een vereniging binnen 8 dagen v</w:t>
      </w:r>
      <w:r w:rsidR="007E303B">
        <w:rPr>
          <w:rFonts w:ascii="Tahoma" w:hAnsi="Tahoma" w:cs="Tahoma"/>
          <w:lang w:val="nl-NL"/>
        </w:rPr>
        <w:t>óó</w:t>
      </w:r>
      <w:r w:rsidRPr="00B94F48">
        <w:rPr>
          <w:rFonts w:ascii="Tahoma" w:hAnsi="Tahoma" w:cs="Tahoma"/>
          <w:lang w:val="nl-NL"/>
        </w:rPr>
        <w:t>r de speeldatum, of waarop de vereniging waarvan het bestuurslid / trainer afkomstig is, een wedstrijd moet spelen, terwijl bij het spelen van de eerstvolgende competitiewedstrijd 1 minuut stilte v</w:t>
      </w:r>
      <w:r>
        <w:rPr>
          <w:rFonts w:ascii="Tahoma" w:hAnsi="Tahoma" w:cs="Tahoma"/>
          <w:lang w:val="nl-NL"/>
        </w:rPr>
        <w:t>oor het betreffende bestuurslid,</w:t>
      </w:r>
      <w:r w:rsidRPr="00B94F48">
        <w:rPr>
          <w:rFonts w:ascii="Tahoma" w:hAnsi="Tahoma" w:cs="Tahoma"/>
          <w:lang w:val="nl-NL"/>
        </w:rPr>
        <w:t>trainer of</w:t>
      </w:r>
      <w:r>
        <w:rPr>
          <w:rFonts w:ascii="Tahoma" w:hAnsi="Tahoma" w:cs="Tahoma"/>
          <w:lang w:val="nl-NL"/>
        </w:rPr>
        <w:t xml:space="preserve"> de betrokken speler in acht </w:t>
      </w:r>
      <w:r w:rsidRPr="00A976A3">
        <w:rPr>
          <w:rFonts w:ascii="Tahoma" w:hAnsi="Tahoma" w:cs="Tahoma"/>
          <w:lang w:val="nl-NL"/>
        </w:rPr>
        <w:t>mag</w:t>
      </w:r>
      <w:r w:rsidRPr="00B94F48">
        <w:rPr>
          <w:rFonts w:ascii="Tahoma" w:hAnsi="Tahoma" w:cs="Tahoma"/>
          <w:lang w:val="nl-NL"/>
        </w:rPr>
        <w:t xml:space="preserve"> worden genomen. Van het overlijden</w:t>
      </w:r>
      <w:r>
        <w:rPr>
          <w:rFonts w:ascii="Tahoma" w:hAnsi="Tahoma" w:cs="Tahoma"/>
          <w:lang w:val="nl-NL"/>
        </w:rPr>
        <w:t xml:space="preserve"> van een speler of bestuurslid ,</w:t>
      </w:r>
      <w:r w:rsidRPr="00B94F48">
        <w:rPr>
          <w:rFonts w:ascii="Tahoma" w:hAnsi="Tahoma" w:cs="Tahoma"/>
          <w:lang w:val="nl-NL"/>
        </w:rPr>
        <w:t>trainer als hier bedoeld, dient de competitieleider door de betrokken vereniging schriftelijk en wel tijdig in kennis te worden gesteld.</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3"/>
        </w:numPr>
        <w:spacing w:after="0" w:line="240" w:lineRule="auto"/>
        <w:rPr>
          <w:rFonts w:ascii="Times New Roman" w:hAnsi="Times New Roman"/>
          <w:sz w:val="24"/>
          <w:szCs w:val="24"/>
          <w:lang w:val="nl-NL"/>
        </w:rPr>
      </w:pPr>
      <w:r w:rsidRPr="00B94F48">
        <w:rPr>
          <w:rFonts w:ascii="Tahoma" w:hAnsi="Tahoma" w:cs="Tahoma"/>
          <w:lang w:val="nl-NL"/>
        </w:rPr>
        <w:t xml:space="preserve">Uitstel wordt eveneens verleend aan de vereniging die deelneemt aan de competitie en zich met medeweten en/of toestemming van de S.V.B. verbonden heeft in het buitenland of hier te lande met </w:t>
      </w:r>
      <w:r>
        <w:rPr>
          <w:rFonts w:ascii="Tahoma" w:hAnsi="Tahoma" w:cs="Tahoma"/>
          <w:lang w:val="nl-NL"/>
        </w:rPr>
        <w:t xml:space="preserve">een </w:t>
      </w:r>
      <w:r w:rsidRPr="00B94F48">
        <w:rPr>
          <w:rFonts w:ascii="Tahoma" w:hAnsi="Tahoma" w:cs="Tahoma"/>
          <w:lang w:val="nl-NL"/>
        </w:rPr>
        <w:t>buitenlandse club</w:t>
      </w:r>
      <w:r>
        <w:rPr>
          <w:rFonts w:ascii="Tahoma" w:hAnsi="Tahoma" w:cs="Tahoma"/>
          <w:lang w:val="nl-NL"/>
        </w:rPr>
        <w:t>, interc</w:t>
      </w:r>
      <w:r w:rsidRPr="00B94F48">
        <w:rPr>
          <w:rFonts w:ascii="Tahoma" w:hAnsi="Tahoma" w:cs="Tahoma"/>
          <w:lang w:val="nl-NL"/>
        </w:rPr>
        <w:t>lub wedstrijden te spelen.</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De keuze van de periode waarin deze wedstrijden gespeeld zullen worden, geschiedt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voor wat de topsectie betreft door de Competitie Commissie en bij de overige bonden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r>
        <w:rPr>
          <w:rFonts w:ascii="Tahoma" w:hAnsi="Tahoma" w:cs="Tahoma"/>
          <w:lang w:val="nl-NL"/>
        </w:rPr>
        <w:t xml:space="preserve"> </w:t>
      </w:r>
      <w:r w:rsidRPr="00B94F48">
        <w:rPr>
          <w:rFonts w:ascii="Tahoma" w:hAnsi="Tahoma" w:cs="Tahoma"/>
          <w:lang w:val="nl-NL"/>
        </w:rPr>
        <w:t>door de betreffende competitieleider.</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4"/>
        </w:numPr>
        <w:spacing w:after="0" w:line="240" w:lineRule="auto"/>
        <w:rPr>
          <w:rFonts w:ascii="Times New Roman" w:hAnsi="Times New Roman"/>
          <w:sz w:val="24"/>
          <w:szCs w:val="24"/>
          <w:lang w:val="nl-NL"/>
        </w:rPr>
      </w:pPr>
      <w:r w:rsidRPr="00B94F48">
        <w:rPr>
          <w:rFonts w:ascii="Tahoma" w:hAnsi="Tahoma" w:cs="Tahoma"/>
          <w:lang w:val="nl-NL"/>
        </w:rPr>
        <w:t>De toestemming zoals onder sub b van het vorig lid, dient in geval van een buitenlandse reis of de ontvangst van een buitenlandse club  voor aanvang van de competitie aan het hoofdbestuur te worden gevraagd, hetzij via de competitie commissie hetzij via he</w:t>
      </w:r>
      <w:r>
        <w:rPr>
          <w:rFonts w:ascii="Tahoma" w:hAnsi="Tahoma" w:cs="Tahoma"/>
          <w:lang w:val="nl-NL"/>
        </w:rPr>
        <w:t>t sec</w:t>
      </w:r>
      <w:r w:rsidRPr="00B94F48">
        <w:rPr>
          <w:rFonts w:ascii="Tahoma" w:hAnsi="Tahoma" w:cs="Tahoma"/>
          <w:lang w:val="nl-NL"/>
        </w:rPr>
        <w:t>tiebestuur waaronder de aanvrager ressorteert, en wel: indien de reis 2 weken of langer zal duren, minimaal 2 maanden voor aanvang van de competitie. Bij het indienen van het verzoek dienen de met de buitenlandse ploeg/makelaar gemaakte afspraken schriftelijk aan het hoofdbestuur te worden toegezonden.</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p>
    <w:p w:rsidR="00A944F9" w:rsidRPr="00B94F48" w:rsidRDefault="00A944F9" w:rsidP="002669CC">
      <w:pPr>
        <w:numPr>
          <w:ilvl w:val="0"/>
          <w:numId w:val="5"/>
        </w:numPr>
        <w:spacing w:after="0" w:line="240" w:lineRule="auto"/>
        <w:rPr>
          <w:rFonts w:ascii="Times New Roman" w:hAnsi="Times New Roman"/>
          <w:sz w:val="24"/>
          <w:szCs w:val="24"/>
          <w:lang w:val="nl-NL"/>
        </w:rPr>
      </w:pPr>
      <w:r w:rsidRPr="00B94F48">
        <w:rPr>
          <w:rFonts w:ascii="Tahoma" w:hAnsi="Tahoma" w:cs="Tahoma"/>
          <w:lang w:val="nl-NL"/>
        </w:rPr>
        <w:t>Bij regelmatig door erkende buitenlandse voetbalorganisaties, georganiseerde wedstrijden of toernooien, waarvoor via de S.V.B. is ingeschreven, zullen de speeldata in het buitenland, alsmede de periode van uitlandigheid in overleg met de betrokken vereniging door de secretaris van de S.V.B. en de competitie commissie c.q. competitieleider worden vastgesteld, in welk geval het vereiste uitstel voor de periode van uitlandigheid wordt verleend.</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BE47B8">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0"/>
        <w:rPr>
          <w:rFonts w:ascii="Times New Roman" w:hAnsi="Times New Roman"/>
          <w:sz w:val="24"/>
          <w:szCs w:val="24"/>
          <w:lang w:val="nl-NL"/>
        </w:rPr>
      </w:pPr>
      <w:r w:rsidRPr="00B94F48">
        <w:rPr>
          <w:rFonts w:ascii="Tahoma" w:hAnsi="Tahoma" w:cs="Tahoma"/>
          <w:b/>
          <w:bCs/>
          <w:lang w:val="nl-NL"/>
        </w:rPr>
        <w:t>Artikel 4</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Registratie van spelers</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F03933">
      <w:pPr>
        <w:spacing w:after="0" w:line="240" w:lineRule="auto"/>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 xml:space="preserve">a. </w:t>
      </w:r>
      <w:r w:rsidR="00F03933">
        <w:rPr>
          <w:rFonts w:ascii="Tahoma" w:hAnsi="Tahoma" w:cs="Tahoma"/>
          <w:lang w:val="nl-NL"/>
        </w:rPr>
        <w:t xml:space="preserve"> </w:t>
      </w:r>
      <w:r w:rsidRPr="00B94F48">
        <w:rPr>
          <w:rFonts w:ascii="Tahoma" w:hAnsi="Tahoma" w:cs="Tahoma"/>
          <w:lang w:val="nl-NL"/>
        </w:rPr>
        <w:t xml:space="preserve"> periode, waarbinnen de spelers de wens te kennen geven dat  zij met </w:t>
      </w:r>
    </w:p>
    <w:p w:rsidR="00A944F9" w:rsidRPr="00B94F48" w:rsidRDefault="00F03933" w:rsidP="00F03933">
      <w:pPr>
        <w:spacing w:after="0" w:line="240" w:lineRule="auto"/>
        <w:rPr>
          <w:rFonts w:ascii="Times New Roman" w:hAnsi="Times New Roman"/>
          <w:sz w:val="24"/>
          <w:szCs w:val="24"/>
          <w:lang w:val="nl-NL"/>
        </w:rPr>
      </w:pPr>
      <w:r>
        <w:rPr>
          <w:rFonts w:ascii="Tahoma" w:hAnsi="Tahoma" w:cs="Tahoma"/>
          <w:lang w:val="nl-NL"/>
        </w:rPr>
        <w:t xml:space="preserve">            </w:t>
      </w:r>
      <w:r w:rsidR="00A944F9" w:rsidRPr="00B94F48">
        <w:rPr>
          <w:rFonts w:ascii="Tahoma" w:hAnsi="Tahoma" w:cs="Tahoma"/>
          <w:lang w:val="nl-NL"/>
        </w:rPr>
        <w:t xml:space="preserve">in achtneming van hetgeen bepaald is in de Statuten, het H.R. en regels van de F.I.F.A. </w:t>
      </w:r>
      <w:r>
        <w:rPr>
          <w:rFonts w:ascii="Tahoma" w:hAnsi="Tahoma" w:cs="Tahoma"/>
          <w:lang w:val="nl-NL"/>
        </w:rPr>
        <w:t xml:space="preserve">      </w:t>
      </w:r>
      <w:r w:rsidRPr="00F94C8D">
        <w:rPr>
          <w:lang w:val="nl-NL"/>
        </w:rPr>
        <w:tab/>
        <w:t xml:space="preserve">  </w:t>
      </w:r>
      <w:r w:rsidR="00A944F9" w:rsidRPr="00B94F48">
        <w:rPr>
          <w:rFonts w:ascii="Tahoma" w:hAnsi="Tahoma" w:cs="Tahoma"/>
          <w:lang w:val="nl-NL"/>
        </w:rPr>
        <w:t>van vereniging wensen te veranderen.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F03933" w:rsidP="00F03933">
      <w:pPr>
        <w:spacing w:after="0" w:line="240" w:lineRule="auto"/>
        <w:rPr>
          <w:rFonts w:ascii="Times New Roman" w:hAnsi="Times New Roman"/>
          <w:sz w:val="24"/>
          <w:szCs w:val="24"/>
          <w:lang w:val="nl-NL"/>
        </w:rPr>
      </w:pPr>
      <w:r>
        <w:rPr>
          <w:rFonts w:ascii="Tahoma" w:hAnsi="Tahoma" w:cs="Tahoma"/>
          <w:lang w:val="nl-NL"/>
        </w:rPr>
        <w:t xml:space="preserve">      </w:t>
      </w:r>
      <w:r w:rsidR="00A944F9">
        <w:rPr>
          <w:rFonts w:ascii="Tahoma" w:hAnsi="Tahoma" w:cs="Tahoma"/>
          <w:lang w:val="nl-NL"/>
        </w:rPr>
        <w:t>b.</w:t>
      </w:r>
      <w:r w:rsidR="00A944F9" w:rsidRPr="00B94F48">
        <w:rPr>
          <w:rFonts w:ascii="Tahoma" w:hAnsi="Tahoma" w:cs="Tahoma"/>
          <w:lang w:val="nl-NL"/>
        </w:rPr>
        <w:t xml:space="preserve"> </w:t>
      </w:r>
      <w:r>
        <w:rPr>
          <w:rFonts w:ascii="Tahoma" w:hAnsi="Tahoma" w:cs="Tahoma"/>
          <w:lang w:val="nl-NL"/>
        </w:rPr>
        <w:t xml:space="preserve"> </w:t>
      </w:r>
      <w:r w:rsidR="00A944F9" w:rsidRPr="00B94F48">
        <w:rPr>
          <w:rFonts w:ascii="Tahoma" w:hAnsi="Tahoma" w:cs="Tahoma"/>
          <w:lang w:val="nl-NL"/>
        </w:rPr>
        <w:t xml:space="preserve">de periode, waarbinnen de verenigingen de gelegenheid hebben de spelers, die in de </w:t>
      </w:r>
      <w:r>
        <w:rPr>
          <w:rFonts w:ascii="Tahoma" w:hAnsi="Tahoma" w:cs="Tahoma"/>
          <w:lang w:val="nl-NL"/>
        </w:rPr>
        <w:t xml:space="preserve">   </w:t>
      </w:r>
      <w:r w:rsidRPr="00F94C8D">
        <w:rPr>
          <w:lang w:val="nl-NL"/>
        </w:rPr>
        <w:tab/>
      </w:r>
      <w:r w:rsidR="00A944F9" w:rsidRPr="00B94F48">
        <w:rPr>
          <w:rFonts w:ascii="Tahoma" w:hAnsi="Tahoma" w:cs="Tahoma"/>
          <w:lang w:val="nl-NL"/>
        </w:rPr>
        <w:t>komende competitie voor hun zullen uitkomen te registreren.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De verenigingen die aan de jaarlijkse competitie wensen deel te nemen, dienen binnen de overschrijvingsperiode, behoudens hetgeen bepaald is omtrent het deelnemen van junioren aan senioren wedstrijden, tenminste 20 en ten hoogste 30 </w:t>
      </w:r>
      <w:r>
        <w:rPr>
          <w:rFonts w:ascii="Tahoma" w:hAnsi="Tahoma" w:cs="Tahoma"/>
          <w:lang w:val="nl-NL"/>
        </w:rPr>
        <w:t xml:space="preserve">leden </w:t>
      </w:r>
      <w:r w:rsidRPr="00B94F48">
        <w:rPr>
          <w:rFonts w:ascii="Tahoma" w:hAnsi="Tahoma" w:cs="Tahoma"/>
          <w:lang w:val="nl-NL"/>
        </w:rPr>
        <w:t>spelers te laten registreren.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Slechts deze spelers zullen mogen deelnemen aan de competitie vo</w:t>
      </w:r>
      <w:r>
        <w:rPr>
          <w:rFonts w:ascii="Tahoma" w:hAnsi="Tahoma" w:cs="Tahoma"/>
          <w:lang w:val="nl-NL"/>
        </w:rPr>
        <w:t>or het jaar en in de klasse, sec</w:t>
      </w:r>
      <w:r w:rsidRPr="00B94F48">
        <w:rPr>
          <w:rFonts w:ascii="Tahoma" w:hAnsi="Tahoma" w:cs="Tahoma"/>
          <w:lang w:val="nl-NL"/>
        </w:rPr>
        <w:t>tie of afdeling waarvoor zij zijn geregistreerd.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Er mogen maximaal 3(drie) spelers met een andere dan de Surinaamse Nationaliteit, geregistreerd worden. Spelers met een andere nationaliteit , doch van Surinaamse komaf, </w:t>
      </w:r>
      <w:r w:rsidR="00A976A3">
        <w:rPr>
          <w:rFonts w:ascii="Tahoma" w:hAnsi="Tahoma" w:cs="Tahoma"/>
          <w:lang w:val="nl-NL"/>
        </w:rPr>
        <w:t xml:space="preserve">en of Caricomnationaliteit </w:t>
      </w:r>
      <w:r w:rsidRPr="00B94F48">
        <w:rPr>
          <w:rFonts w:ascii="Tahoma" w:hAnsi="Tahoma" w:cs="Tahoma"/>
          <w:lang w:val="nl-NL"/>
        </w:rPr>
        <w:t>worden als Surinamers beh</w:t>
      </w:r>
      <w:r w:rsidR="00A976A3">
        <w:rPr>
          <w:rFonts w:ascii="Tahoma" w:hAnsi="Tahoma" w:cs="Tahoma"/>
          <w:lang w:val="nl-NL"/>
        </w:rPr>
        <w:t>andel</w:t>
      </w:r>
      <w:r w:rsidRPr="00B94F48">
        <w:rPr>
          <w:rFonts w:ascii="Tahoma" w:hAnsi="Tahoma" w:cs="Tahoma"/>
          <w:lang w:val="nl-NL"/>
        </w:rPr>
        <w:t>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Default="00A944F9" w:rsidP="002669CC">
      <w:pPr>
        <w:spacing w:after="0" w:line="240" w:lineRule="auto"/>
        <w:rPr>
          <w:rFonts w:ascii="Tahoma" w:hAnsi="Tahoma" w:cs="Tahoma"/>
          <w:lang w:val="nl-NL"/>
        </w:rPr>
      </w:pPr>
      <w:r w:rsidRPr="00B94F48">
        <w:rPr>
          <w:rFonts w:ascii="Tahoma" w:hAnsi="Tahoma" w:cs="Tahoma"/>
          <w:lang w:val="nl-NL"/>
        </w:rPr>
        <w:t>De registratie geschiedt conform het gestelde in het H.R.:</w:t>
      </w:r>
    </w:p>
    <w:p w:rsidR="00F03933" w:rsidRPr="00B94F48" w:rsidRDefault="00F03933" w:rsidP="002669CC">
      <w:pPr>
        <w:spacing w:after="0" w:line="240" w:lineRule="auto"/>
        <w:rPr>
          <w:rFonts w:ascii="Times New Roman" w:hAnsi="Times New Roman"/>
          <w:sz w:val="24"/>
          <w:szCs w:val="24"/>
          <w:lang w:val="nl-NL"/>
        </w:rPr>
      </w:pPr>
    </w:p>
    <w:p w:rsidR="00A944F9" w:rsidRPr="00F03933" w:rsidRDefault="00A944F9" w:rsidP="00F03933">
      <w:pPr>
        <w:pStyle w:val="ListParagraph"/>
        <w:numPr>
          <w:ilvl w:val="0"/>
          <w:numId w:val="3"/>
        </w:numPr>
        <w:spacing w:after="0" w:line="240" w:lineRule="auto"/>
        <w:rPr>
          <w:rFonts w:ascii="Times New Roman" w:hAnsi="Times New Roman"/>
          <w:sz w:val="24"/>
          <w:szCs w:val="24"/>
          <w:lang w:val="nl-NL"/>
        </w:rPr>
      </w:pPr>
      <w:r w:rsidRPr="00F03933">
        <w:rPr>
          <w:rFonts w:ascii="Tahoma" w:hAnsi="Tahoma" w:cs="Tahoma"/>
          <w:lang w:val="nl-NL"/>
        </w:rPr>
        <w:t>Op een door of vanwege de SVB vastgestelde in/uit- en of overschrijvingsformulier indien het een speler betreft, die voor de eerste maal voor de vereniging zal uitkomen en/of.</w:t>
      </w:r>
      <w:r w:rsidRPr="00F03933">
        <w:rPr>
          <w:rFonts w:ascii="Times New Roman" w:hAnsi="Times New Roman"/>
          <w:sz w:val="24"/>
          <w:szCs w:val="24"/>
          <w:lang w:val="nl-NL"/>
        </w:rPr>
        <w:t xml:space="preserve"> </w:t>
      </w:r>
    </w:p>
    <w:p w:rsidR="0014089D" w:rsidRPr="00B94F48" w:rsidRDefault="0014089D" w:rsidP="001A568D">
      <w:pPr>
        <w:spacing w:after="0" w:line="240" w:lineRule="auto"/>
        <w:ind w:left="360"/>
        <w:rPr>
          <w:rFonts w:ascii="Times New Roman" w:hAnsi="Times New Roman"/>
          <w:sz w:val="24"/>
          <w:szCs w:val="24"/>
          <w:lang w:val="nl-NL"/>
        </w:rPr>
      </w:pPr>
    </w:p>
    <w:p w:rsidR="00A944F9" w:rsidRPr="00F03933" w:rsidRDefault="00A944F9" w:rsidP="00F03933">
      <w:pPr>
        <w:pStyle w:val="ListParagraph"/>
        <w:numPr>
          <w:ilvl w:val="0"/>
          <w:numId w:val="3"/>
        </w:numPr>
        <w:spacing w:after="0" w:line="240" w:lineRule="auto"/>
        <w:rPr>
          <w:rFonts w:ascii="Tahoma" w:hAnsi="Tahoma" w:cs="Tahoma"/>
          <w:lang w:val="nl-NL"/>
        </w:rPr>
      </w:pPr>
      <w:r w:rsidRPr="00F03933">
        <w:rPr>
          <w:rFonts w:ascii="Tahoma" w:hAnsi="Tahoma" w:cs="Tahoma"/>
          <w:lang w:val="nl-NL"/>
        </w:rPr>
        <w:t xml:space="preserve">Op een verzamellijst z.g.n. moederlijst, waarop de persoonsgegevens van de betrokken speler staan vermeld, welke lijst door de speler van zijn handtekening moet zijn voorzien. </w:t>
      </w:r>
    </w:p>
    <w:p w:rsidR="0014089D" w:rsidRDefault="0014089D" w:rsidP="001A568D">
      <w:pPr>
        <w:spacing w:after="0" w:line="240" w:lineRule="auto"/>
        <w:ind w:left="360"/>
        <w:rPr>
          <w:rFonts w:ascii="Tahoma" w:hAnsi="Tahoma" w:cs="Tahoma"/>
          <w:lang w:val="nl-NL"/>
        </w:rPr>
      </w:pPr>
    </w:p>
    <w:p w:rsidR="0014089D" w:rsidRPr="00A462EA" w:rsidRDefault="0014089D" w:rsidP="001A568D">
      <w:pPr>
        <w:spacing w:after="0" w:line="240" w:lineRule="auto"/>
        <w:ind w:left="360"/>
        <w:rPr>
          <w:rFonts w:ascii="Times New Roman" w:hAnsi="Times New Roman"/>
          <w:sz w:val="24"/>
          <w:szCs w:val="24"/>
          <w:lang w:val="nl-NL"/>
        </w:rPr>
      </w:pPr>
      <w:r w:rsidRPr="00A462EA">
        <w:rPr>
          <w:rFonts w:ascii="Tahoma" w:hAnsi="Tahoma" w:cs="Tahoma"/>
          <w:lang w:val="nl-NL"/>
        </w:rPr>
        <w:t>NB. Bij de registratie of transfer van een jeugdspeler die de leeftijd van 18 jaar ( per 1 januari van het desbetreffende seizoen) nog niet heeft bereikt, moet de wettelijke vertegenwoordiger mede-ondertekenen.</w:t>
      </w:r>
    </w:p>
    <w:p w:rsidR="00A944F9" w:rsidRPr="00A462EA" w:rsidRDefault="00A944F9" w:rsidP="002669CC">
      <w:pPr>
        <w:spacing w:after="0" w:line="240" w:lineRule="auto"/>
        <w:ind w:left="360"/>
        <w:rPr>
          <w:rFonts w:ascii="Tahoma" w:hAnsi="Tahoma" w:cs="Tahoma"/>
          <w:lang w:val="nl-NL"/>
        </w:rPr>
      </w:pPr>
      <w:r w:rsidRPr="00A462EA">
        <w:rPr>
          <w:rFonts w:ascii="Tahoma" w:hAnsi="Tahoma" w:cs="Tahoma"/>
          <w:lang w:val="nl-NL"/>
        </w:rPr>
        <w:t> </w:t>
      </w:r>
    </w:p>
    <w:p w:rsidR="0014089D" w:rsidRPr="00A462EA" w:rsidRDefault="0014089D" w:rsidP="002669CC">
      <w:pPr>
        <w:spacing w:after="0" w:line="240" w:lineRule="auto"/>
        <w:ind w:left="360"/>
        <w:rPr>
          <w:rFonts w:ascii="Tahoma" w:hAnsi="Tahoma" w:cs="Tahoma"/>
          <w:lang w:val="nl-NL"/>
        </w:rPr>
      </w:pPr>
      <w:r w:rsidRPr="00A462EA">
        <w:rPr>
          <w:rFonts w:ascii="Tahoma" w:hAnsi="Tahoma" w:cs="Tahoma"/>
          <w:lang w:val="nl-NL"/>
        </w:rPr>
        <w:t>Alle internationale transfers moeten conform het FIFA Transfer Matching System (TMS) geschieden</w:t>
      </w:r>
    </w:p>
    <w:p w:rsidR="0014089D" w:rsidRPr="00B94F48" w:rsidRDefault="0014089D" w:rsidP="002669CC">
      <w:pPr>
        <w:spacing w:after="0" w:line="240" w:lineRule="auto"/>
        <w:ind w:left="360"/>
        <w:rPr>
          <w:rFonts w:ascii="Times New Roman" w:hAnsi="Times New Roman"/>
          <w:sz w:val="24"/>
          <w:szCs w:val="24"/>
          <w:lang w:val="nl-NL"/>
        </w:rPr>
      </w:pP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De overschrijvingsformulieren  (uittreding/toetreding) alsmede de verzamellijsten c.q. moederlijsten moeten binnen de door het bestuur vastgestelde overschrijvingsperiode, volledig naar waarheid te zijn ingevuld en bekrachtigd te zijn door de vereiste handtekeningen met al de hierbij benodigde bescheiden, in 2-voud worden ingediend bij de Competitie Commissie c.q. competitieleider. Voor wat de Topsectie betreft geschiedt dit op het secretariaat van de SVB, de lidbonden bij hun respectievelijke secretariaat.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De lidbonden leveren 30 dagen na sluiting van de transferperiode het bestand met wijzigingen en een copie van het overschrijvingsformulier in bij het secretariaat van de S.V.B.</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In de opgave van </w:t>
      </w:r>
      <w:r w:rsidRPr="00A462EA">
        <w:rPr>
          <w:rFonts w:ascii="Tahoma" w:hAnsi="Tahoma" w:cs="Tahoma"/>
          <w:lang w:val="nl-NL"/>
        </w:rPr>
        <w:t>het aantal</w:t>
      </w:r>
      <w:r>
        <w:rPr>
          <w:rFonts w:ascii="Tahoma" w:hAnsi="Tahoma" w:cs="Tahoma"/>
          <w:lang w:val="nl-NL"/>
        </w:rPr>
        <w:t xml:space="preserve"> </w:t>
      </w:r>
      <w:r w:rsidRPr="00B94F48">
        <w:rPr>
          <w:rFonts w:ascii="Tahoma" w:hAnsi="Tahoma" w:cs="Tahoma"/>
          <w:lang w:val="nl-NL"/>
        </w:rPr>
        <w:t xml:space="preserve">spelers als boven </w:t>
      </w:r>
      <w:r w:rsidRPr="00A462EA">
        <w:rPr>
          <w:rFonts w:ascii="Tahoma" w:hAnsi="Tahoma" w:cs="Tahoma"/>
          <w:lang w:val="nl-NL"/>
        </w:rPr>
        <w:t xml:space="preserve">vermeld </w:t>
      </w:r>
      <w:r>
        <w:rPr>
          <w:rFonts w:ascii="Tahoma" w:hAnsi="Tahoma" w:cs="Tahoma"/>
          <w:i/>
          <w:lang w:val="nl-NL"/>
        </w:rPr>
        <w:t xml:space="preserve"> </w:t>
      </w:r>
      <w:r w:rsidRPr="00B94F48">
        <w:rPr>
          <w:rFonts w:ascii="Tahoma" w:hAnsi="Tahoma" w:cs="Tahoma"/>
          <w:lang w:val="nl-NL"/>
        </w:rPr>
        <w:t>mogen niet worden opgenomen:</w:t>
      </w:r>
    </w:p>
    <w:p w:rsidR="00A944F9" w:rsidRPr="00F03933" w:rsidRDefault="00A944F9" w:rsidP="00F03933">
      <w:pPr>
        <w:pStyle w:val="ListParagraph"/>
        <w:numPr>
          <w:ilvl w:val="0"/>
          <w:numId w:val="3"/>
        </w:numPr>
        <w:spacing w:after="0" w:line="240" w:lineRule="auto"/>
        <w:rPr>
          <w:rFonts w:ascii="Tahoma" w:hAnsi="Tahoma" w:cs="Tahoma"/>
          <w:lang w:val="nl-NL"/>
        </w:rPr>
      </w:pPr>
      <w:r w:rsidRPr="00F03933">
        <w:rPr>
          <w:rFonts w:ascii="Tahoma" w:hAnsi="Tahoma" w:cs="Tahoma"/>
          <w:lang w:val="nl-NL"/>
        </w:rPr>
        <w:t>spelers, die op het tijdstip van het doen van de opgave, geregistreerd lid zijn van een andere vereniging in de Sectie Betaald Voetbal, de Topsectie, of van een andere vereniging</w:t>
      </w:r>
    </w:p>
    <w:p w:rsidR="00A944F9" w:rsidRPr="00B94F48" w:rsidRDefault="00A944F9" w:rsidP="001A568D">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00F03933">
        <w:rPr>
          <w:rFonts w:ascii="Tahoma" w:hAnsi="Tahoma" w:cs="Tahoma"/>
          <w:lang w:val="nl-NL"/>
        </w:rPr>
        <w:t xml:space="preserve">    </w:t>
      </w:r>
      <w:r w:rsidRPr="00B94F48">
        <w:rPr>
          <w:rFonts w:ascii="Tahoma" w:hAnsi="Tahoma" w:cs="Tahoma"/>
          <w:lang w:val="nl-NL"/>
        </w:rPr>
        <w:t xml:space="preserve">van een bond aangesloten bij de S.V.B., of van een vereniging van een buitenlandse </w:t>
      </w:r>
      <w:r w:rsidR="00F03933">
        <w:rPr>
          <w:rFonts w:ascii="Tahoma" w:hAnsi="Tahoma" w:cs="Tahoma"/>
          <w:lang w:val="nl-NL"/>
        </w:rPr>
        <w:t xml:space="preserve">    </w:t>
      </w:r>
      <w:r w:rsidR="00F03933" w:rsidRPr="00F94C8D">
        <w:rPr>
          <w:lang w:val="nl-NL"/>
        </w:rPr>
        <w:tab/>
      </w:r>
      <w:r w:rsidRPr="00B94F48">
        <w:rPr>
          <w:rFonts w:ascii="Tahoma" w:hAnsi="Tahoma" w:cs="Tahoma"/>
          <w:lang w:val="nl-NL"/>
        </w:rPr>
        <w:t>bond aangesloten bij de F.I.F.A., behoudens het in artikel 5 lid 2 sub A bepaalde.</w:t>
      </w:r>
      <w:r w:rsidRPr="00B94F48">
        <w:rPr>
          <w:rFonts w:ascii="Times New Roman" w:hAnsi="Times New Roman"/>
          <w:sz w:val="24"/>
          <w:szCs w:val="24"/>
          <w:lang w:val="nl-NL"/>
        </w:rPr>
        <w:t xml:space="preserve"> </w:t>
      </w:r>
    </w:p>
    <w:p w:rsidR="00D81908" w:rsidRDefault="00D81908" w:rsidP="003A1B5F">
      <w:pPr>
        <w:spacing w:after="0" w:line="240" w:lineRule="auto"/>
        <w:ind w:left="360"/>
        <w:rPr>
          <w:rFonts w:ascii="Tahoma" w:hAnsi="Tahoma" w:cs="Tahoma"/>
          <w:lang w:val="nl-NL"/>
        </w:rPr>
      </w:pPr>
    </w:p>
    <w:p w:rsidR="00A944F9" w:rsidRPr="00F03933" w:rsidRDefault="00A944F9" w:rsidP="00F03933">
      <w:pPr>
        <w:pStyle w:val="ListParagraph"/>
        <w:numPr>
          <w:ilvl w:val="0"/>
          <w:numId w:val="3"/>
        </w:numPr>
        <w:spacing w:after="0" w:line="240" w:lineRule="auto"/>
        <w:rPr>
          <w:rFonts w:ascii="Times New Roman" w:hAnsi="Times New Roman"/>
          <w:b/>
          <w:i/>
          <w:sz w:val="24"/>
          <w:szCs w:val="24"/>
          <w:lang w:val="nl-NL"/>
        </w:rPr>
      </w:pPr>
      <w:r w:rsidRPr="00F03933">
        <w:rPr>
          <w:rFonts w:ascii="Tahoma" w:hAnsi="Tahoma" w:cs="Tahoma"/>
          <w:lang w:val="nl-NL"/>
        </w:rPr>
        <w:t xml:space="preserve">Spelers die </w:t>
      </w:r>
      <w:r w:rsidRPr="00A462EA">
        <w:rPr>
          <w:rFonts w:ascii="Tahoma" w:hAnsi="Tahoma" w:cs="Tahoma"/>
          <w:lang w:val="nl-NL"/>
        </w:rPr>
        <w:t>door een vereniging zijn geroyeerd of geschorst en de straf is gesanctioneerd door de SVB.</w:t>
      </w:r>
      <w:r w:rsidRPr="00F03933">
        <w:rPr>
          <w:rFonts w:ascii="Tahoma" w:hAnsi="Tahoma" w:cs="Tahoma"/>
          <w:b/>
          <w:i/>
          <w:lang w:val="nl-NL"/>
        </w:rPr>
        <w:t xml:space="preserve"> </w:t>
      </w:r>
    </w:p>
    <w:p w:rsidR="00A944F9" w:rsidRPr="001A568D"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w:t>
      </w:r>
    </w:p>
    <w:p w:rsidR="00A944F9" w:rsidRPr="00F03933" w:rsidRDefault="00A944F9" w:rsidP="00F03933">
      <w:pPr>
        <w:pStyle w:val="ListParagraph"/>
        <w:numPr>
          <w:ilvl w:val="0"/>
          <w:numId w:val="3"/>
        </w:numPr>
        <w:spacing w:after="0" w:line="240" w:lineRule="auto"/>
        <w:rPr>
          <w:rFonts w:ascii="Times New Roman" w:hAnsi="Times New Roman"/>
          <w:sz w:val="24"/>
          <w:szCs w:val="24"/>
          <w:lang w:val="nl-NL"/>
        </w:rPr>
      </w:pPr>
      <w:r w:rsidRPr="00F03933">
        <w:rPr>
          <w:rFonts w:ascii="Tahoma" w:hAnsi="Tahoma" w:cs="Tahoma"/>
          <w:lang w:val="nl-NL"/>
        </w:rPr>
        <w:t>Spelers die zich metterwoon in Suriname hebben gevestigd.</w:t>
      </w:r>
      <w:r w:rsidRPr="00F03933">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2.</w:t>
      </w:r>
      <w:r w:rsidRPr="00B94F48">
        <w:rPr>
          <w:rFonts w:ascii="Times New Roman" w:hAnsi="Times New Roman"/>
          <w:sz w:val="14"/>
          <w:szCs w:val="14"/>
          <w:lang w:val="nl-NL"/>
        </w:rPr>
        <w:t xml:space="preserve">  </w:t>
      </w:r>
      <w:r w:rsidRPr="00B94F48">
        <w:rPr>
          <w:rFonts w:ascii="Tahoma" w:hAnsi="Tahoma" w:cs="Tahoma"/>
          <w:lang w:val="nl-NL"/>
        </w:rPr>
        <w:t>Indien bij het begin van (of later tijdens) de competitie uit de administraties mocht blijken dat een speler (desondanks) zich bij 2 of meer verenigingen heeft laten registreren, althans op 2 moederlijsten voorkomt en heeft getekend, zal deze speler onherroepelijk worden uitgesloten voor deelname c.q. verdere deelname aan de jaarlijkse competitie.</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3.</w:t>
      </w:r>
      <w:r w:rsidRPr="00B94F48">
        <w:rPr>
          <w:rFonts w:ascii="Times New Roman" w:hAnsi="Times New Roman"/>
          <w:sz w:val="14"/>
          <w:szCs w:val="14"/>
          <w:lang w:val="nl-NL"/>
        </w:rPr>
        <w:t xml:space="preserve"> </w:t>
      </w:r>
      <w:r>
        <w:rPr>
          <w:rFonts w:ascii="Tahoma" w:hAnsi="Tahoma" w:cs="Tahoma"/>
          <w:lang w:val="nl-NL"/>
        </w:rPr>
        <w:t>Een speler die het door de</w:t>
      </w:r>
      <w:r w:rsidRPr="00B94F48">
        <w:rPr>
          <w:rFonts w:ascii="Tahoma" w:hAnsi="Tahoma" w:cs="Tahoma"/>
          <w:lang w:val="nl-NL"/>
        </w:rPr>
        <w:t xml:space="preserve"> vereniging ingediend overschrijvingsformulier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(uittreding/toetreding), alsmede de verzamellijst/moederlijst niet naar waarheid heeft ingevuld of heeft doen invullen, zal worden uitgesloten voor</w:t>
      </w:r>
    </w:p>
    <w:p w:rsidR="00A944F9" w:rsidRPr="00B94F48" w:rsidRDefault="00A944F9" w:rsidP="002669CC">
      <w:pPr>
        <w:spacing w:after="0" w:line="240" w:lineRule="auto"/>
        <w:ind w:left="1080"/>
        <w:rPr>
          <w:rFonts w:ascii="Times New Roman" w:hAnsi="Times New Roman"/>
          <w:sz w:val="24"/>
          <w:szCs w:val="24"/>
          <w:lang w:val="nl-NL"/>
        </w:rPr>
      </w:pPr>
      <w:r>
        <w:rPr>
          <w:rFonts w:ascii="Tahoma" w:hAnsi="Tahoma" w:cs="Tahoma"/>
          <w:lang w:val="nl-NL"/>
        </w:rPr>
        <w:t>deelname,of indien</w:t>
      </w:r>
      <w:r w:rsidRPr="00B94F48">
        <w:rPr>
          <w:rFonts w:ascii="Tahoma" w:hAnsi="Tahoma" w:cs="Tahoma"/>
          <w:lang w:val="nl-NL"/>
        </w:rPr>
        <w:t xml:space="preserve"> naderhand mocht blijken, voor verdere deelname aan de competitie.</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4.</w:t>
      </w:r>
      <w:r w:rsidRPr="00B94F48">
        <w:rPr>
          <w:rFonts w:ascii="Times New Roman" w:hAnsi="Times New Roman"/>
          <w:sz w:val="14"/>
          <w:szCs w:val="14"/>
          <w:lang w:val="nl-NL"/>
        </w:rPr>
        <w:t> </w:t>
      </w:r>
      <w:r w:rsidRPr="00B94F48">
        <w:rPr>
          <w:rFonts w:ascii="Tahoma" w:hAnsi="Tahoma" w:cs="Tahoma"/>
          <w:lang w:val="nl-NL"/>
        </w:rPr>
        <w:t xml:space="preserve">De verschuldigde gelden als vastgesteld door de SVB voor overschrijving </w:t>
      </w:r>
      <w:r w:rsidRPr="00A462EA">
        <w:rPr>
          <w:rFonts w:ascii="Tahoma" w:hAnsi="Tahoma" w:cs="Tahoma"/>
          <w:lang w:val="nl-NL"/>
        </w:rPr>
        <w:t xml:space="preserve">dienen </w:t>
      </w:r>
      <w:r w:rsidRPr="00B94F48">
        <w:rPr>
          <w:rFonts w:ascii="Tahoma" w:hAnsi="Tahoma" w:cs="Tahoma"/>
          <w:lang w:val="nl-NL"/>
        </w:rPr>
        <w:t>te zijn betaald bij de registratie van elke nieuwe speler.</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A462EA"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5.</w:t>
      </w:r>
      <w:r w:rsidRPr="00B94F48">
        <w:rPr>
          <w:rFonts w:ascii="Times New Roman" w:hAnsi="Times New Roman"/>
          <w:sz w:val="14"/>
          <w:szCs w:val="14"/>
          <w:lang w:val="nl-NL"/>
        </w:rPr>
        <w:t xml:space="preserve">                  </w:t>
      </w:r>
      <w:r w:rsidRPr="00B94F48">
        <w:rPr>
          <w:rFonts w:ascii="Tahoma" w:hAnsi="Tahoma" w:cs="Tahoma"/>
          <w:lang w:val="nl-NL"/>
        </w:rPr>
        <w:t xml:space="preserve">Indien een vereniging </w:t>
      </w:r>
      <w:r w:rsidRPr="00A462EA">
        <w:rPr>
          <w:rFonts w:ascii="Tahoma" w:hAnsi="Tahoma" w:cs="Tahoma"/>
          <w:lang w:val="nl-NL"/>
        </w:rPr>
        <w:t>1(</w:t>
      </w:r>
      <w:r w:rsidR="00FA4ACA" w:rsidRPr="00A462EA">
        <w:rPr>
          <w:rFonts w:ascii="Tahoma" w:hAnsi="Tahoma" w:cs="Tahoma"/>
          <w:lang w:val="nl-NL"/>
        </w:rPr>
        <w:t>éé</w:t>
      </w:r>
      <w:r w:rsidRPr="00A462EA">
        <w:rPr>
          <w:rFonts w:ascii="Tahoma" w:hAnsi="Tahoma" w:cs="Tahoma"/>
          <w:lang w:val="nl-NL"/>
        </w:rPr>
        <w:t>n)</w:t>
      </w:r>
      <w:r w:rsidR="0014089D" w:rsidRPr="00A462EA">
        <w:rPr>
          <w:rFonts w:ascii="Tahoma" w:hAnsi="Tahoma" w:cs="Tahoma"/>
          <w:lang w:val="nl-NL"/>
        </w:rPr>
        <w:t xml:space="preserve">  voetbal</w:t>
      </w:r>
      <w:r w:rsidRPr="00A462EA">
        <w:rPr>
          <w:rFonts w:ascii="Tahoma" w:hAnsi="Tahoma" w:cs="Tahoma"/>
          <w:lang w:val="nl-NL"/>
        </w:rPr>
        <w:t>seizoen</w:t>
      </w:r>
      <w:r>
        <w:rPr>
          <w:rFonts w:ascii="Tahoma" w:hAnsi="Tahoma" w:cs="Tahoma"/>
          <w:b/>
          <w:i/>
          <w:lang w:val="nl-NL"/>
        </w:rPr>
        <w:t xml:space="preserve"> </w:t>
      </w:r>
      <w:r w:rsidR="0014089D">
        <w:rPr>
          <w:rFonts w:ascii="Tahoma" w:hAnsi="Tahoma" w:cs="Tahoma"/>
          <w:lang w:val="nl-NL"/>
        </w:rPr>
        <w:t xml:space="preserve"> (of langer) e</w:t>
      </w:r>
      <w:r w:rsidRPr="00B94F48">
        <w:rPr>
          <w:rFonts w:ascii="Tahoma" w:hAnsi="Tahoma" w:cs="Tahoma"/>
          <w:lang w:val="nl-NL"/>
        </w:rPr>
        <w:t xml:space="preserve">en speler niet heeft geregistreerd op de moederlijst  </w:t>
      </w:r>
      <w:r w:rsidR="00C27368">
        <w:rPr>
          <w:rFonts w:ascii="Tahoma" w:hAnsi="Tahoma" w:cs="Tahoma"/>
          <w:lang w:val="nl-NL"/>
        </w:rPr>
        <w:t>en deze door de speler niet is</w:t>
      </w:r>
      <w:r w:rsidRPr="00B94F48">
        <w:rPr>
          <w:rFonts w:ascii="Tahoma" w:hAnsi="Tahoma" w:cs="Tahoma"/>
          <w:lang w:val="nl-NL"/>
        </w:rPr>
        <w:t xml:space="preserve"> getekend en indien de veren</w:t>
      </w:r>
      <w:r>
        <w:rPr>
          <w:rFonts w:ascii="Tahoma" w:hAnsi="Tahoma" w:cs="Tahoma"/>
          <w:lang w:val="nl-NL"/>
        </w:rPr>
        <w:t>iging van toetreding de amateur</w:t>
      </w:r>
      <w:r w:rsidRPr="00B94F48">
        <w:rPr>
          <w:rFonts w:ascii="Tahoma" w:hAnsi="Tahoma" w:cs="Tahoma"/>
          <w:lang w:val="nl-NL"/>
        </w:rPr>
        <w:t xml:space="preserve">status heeft, behoeft bij de overgang van deze speler naar een andere vereniging geen </w:t>
      </w:r>
      <w:r w:rsidRPr="00A462EA">
        <w:rPr>
          <w:rFonts w:ascii="Tahoma" w:hAnsi="Tahoma" w:cs="Tahoma"/>
          <w:lang w:val="nl-NL"/>
        </w:rPr>
        <w:t xml:space="preserve">transfergeld </w:t>
      </w:r>
      <w:r w:rsidR="00FA4ACA">
        <w:rPr>
          <w:rFonts w:ascii="Tahoma" w:hAnsi="Tahoma" w:cs="Tahoma"/>
          <w:b/>
          <w:lang w:val="nl-NL"/>
        </w:rPr>
        <w:t xml:space="preserve"> </w:t>
      </w:r>
      <w:r w:rsidRPr="00B94F48">
        <w:rPr>
          <w:rFonts w:ascii="Tahoma" w:hAnsi="Tahoma" w:cs="Tahoma"/>
          <w:lang w:val="nl-NL"/>
        </w:rPr>
        <w:t>te worden betaald.</w:t>
      </w:r>
      <w:r w:rsidRPr="00A462EA">
        <w:rPr>
          <w:rFonts w:ascii="Tahoma" w:hAnsi="Tahoma" w:cs="Tahoma"/>
          <w:lang w:val="nl-NL"/>
        </w:rPr>
        <w:t>De bond waar de betrokken speler voor het laatst geregistreerd staat zal namens de uittredende vereniging tekenen</w:t>
      </w:r>
      <w:r w:rsidR="0014089D" w:rsidRPr="00A462EA">
        <w:rPr>
          <w:rFonts w:ascii="Tahoma" w:hAnsi="Tahoma" w:cs="Tahoma"/>
          <w:lang w:val="nl-NL"/>
        </w:rPr>
        <w:t>, indien deze dat weigert</w:t>
      </w:r>
      <w:r w:rsidRPr="00A462EA">
        <w:rPr>
          <w:rFonts w:ascii="Tahoma" w:hAnsi="Tahoma" w:cs="Tahoma"/>
          <w:lang w:val="nl-NL"/>
        </w:rPr>
        <w:t>.</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De overige regels m.b.t. de overschrijving/registratie blijven van kracht.</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2669CC" w:rsidRDefault="00A944F9" w:rsidP="002669CC">
      <w:pPr>
        <w:spacing w:after="0" w:line="240" w:lineRule="auto"/>
        <w:ind w:left="360"/>
        <w:rPr>
          <w:rFonts w:ascii="Times New Roman" w:hAnsi="Times New Roman"/>
          <w:sz w:val="24"/>
          <w:szCs w:val="24"/>
        </w:rPr>
      </w:pPr>
      <w:r w:rsidRPr="00B94F48">
        <w:rPr>
          <w:rFonts w:ascii="Tahoma" w:hAnsi="Tahoma" w:cs="Tahoma"/>
          <w:lang w:val="nl-NL"/>
        </w:rPr>
        <w:t xml:space="preserve">                                  </w:t>
      </w:r>
      <w:r w:rsidRPr="00B94F48">
        <w:rPr>
          <w:rFonts w:ascii="Tahoma" w:hAnsi="Tahoma" w:cs="Tahoma"/>
          <w:b/>
          <w:bCs/>
          <w:lang w:val="nl-NL"/>
        </w:rPr>
        <w:t xml:space="preserve">            </w:t>
      </w:r>
      <w:proofErr w:type="spellStart"/>
      <w:r w:rsidRPr="002669CC">
        <w:rPr>
          <w:rFonts w:ascii="Tahoma" w:hAnsi="Tahoma" w:cs="Tahoma"/>
          <w:b/>
          <w:bCs/>
        </w:rPr>
        <w:t>Artikel</w:t>
      </w:r>
      <w:proofErr w:type="spellEnd"/>
      <w:r w:rsidRPr="002669CC">
        <w:rPr>
          <w:rFonts w:ascii="Tahoma" w:hAnsi="Tahoma" w:cs="Tahoma"/>
          <w:b/>
          <w:bCs/>
        </w:rPr>
        <w:t xml:space="preserve"> 5</w:t>
      </w:r>
    </w:p>
    <w:p w:rsidR="00A944F9" w:rsidRPr="002669CC" w:rsidRDefault="00A944F9" w:rsidP="002669CC">
      <w:pPr>
        <w:spacing w:after="0" w:line="240" w:lineRule="auto"/>
        <w:ind w:left="360"/>
        <w:rPr>
          <w:rFonts w:ascii="Times New Roman" w:hAnsi="Times New Roman"/>
          <w:sz w:val="24"/>
          <w:szCs w:val="24"/>
        </w:rPr>
      </w:pPr>
      <w:r w:rsidRPr="002669CC">
        <w:rPr>
          <w:rFonts w:ascii="Tahoma" w:hAnsi="Tahoma" w:cs="Tahoma"/>
          <w:b/>
          <w:bCs/>
        </w:rPr>
        <w:t xml:space="preserve">                                          </w:t>
      </w:r>
      <w:proofErr w:type="spellStart"/>
      <w:r w:rsidRPr="002669CC">
        <w:rPr>
          <w:rFonts w:ascii="Tahoma" w:hAnsi="Tahoma" w:cs="Tahoma"/>
          <w:b/>
          <w:bCs/>
        </w:rPr>
        <w:t>Gerechtigde</w:t>
      </w:r>
      <w:proofErr w:type="spellEnd"/>
      <w:r w:rsidRPr="002669CC">
        <w:rPr>
          <w:rFonts w:ascii="Tahoma" w:hAnsi="Tahoma" w:cs="Tahoma"/>
          <w:b/>
          <w:bCs/>
        </w:rPr>
        <w:t xml:space="preserve"> </w:t>
      </w:r>
      <w:proofErr w:type="spellStart"/>
      <w:r w:rsidRPr="002669CC">
        <w:rPr>
          <w:rFonts w:ascii="Tahoma" w:hAnsi="Tahoma" w:cs="Tahoma"/>
          <w:b/>
          <w:bCs/>
        </w:rPr>
        <w:t>spelers</w:t>
      </w:r>
      <w:proofErr w:type="spellEnd"/>
    </w:p>
    <w:p w:rsidR="00A944F9" w:rsidRPr="002669CC" w:rsidRDefault="00A944F9" w:rsidP="002669CC">
      <w:pPr>
        <w:spacing w:after="0" w:line="240" w:lineRule="auto"/>
        <w:ind w:left="360"/>
        <w:rPr>
          <w:rFonts w:ascii="Times New Roman" w:hAnsi="Times New Roman"/>
          <w:sz w:val="24"/>
          <w:szCs w:val="24"/>
        </w:rPr>
      </w:pPr>
      <w:r w:rsidRPr="002669CC">
        <w:rPr>
          <w:rFonts w:ascii="Tahoma" w:hAnsi="Tahoma" w:cs="Tahoma"/>
          <w:b/>
          <w:bCs/>
        </w:rPr>
        <w:t> </w:t>
      </w:r>
    </w:p>
    <w:p w:rsidR="00A944F9" w:rsidRPr="00B94F48" w:rsidRDefault="00A944F9" w:rsidP="002669CC">
      <w:pPr>
        <w:numPr>
          <w:ilvl w:val="0"/>
          <w:numId w:val="10"/>
        </w:numPr>
        <w:spacing w:after="0" w:line="240" w:lineRule="auto"/>
        <w:rPr>
          <w:rFonts w:ascii="Times New Roman" w:hAnsi="Times New Roman"/>
          <w:sz w:val="24"/>
          <w:szCs w:val="24"/>
          <w:lang w:val="nl-NL"/>
        </w:rPr>
      </w:pPr>
      <w:r w:rsidRPr="00B94F48">
        <w:rPr>
          <w:rFonts w:ascii="Tahoma" w:hAnsi="Tahoma" w:cs="Tahoma"/>
          <w:lang w:val="nl-NL"/>
        </w:rPr>
        <w:t xml:space="preserve">De persoon, die binnen de door het hoofdbestuur vastgestelde overschrijvingsperiode geregistreerd wordt als speler van een bij de SVB aangesloten vereniging, of van een vereniging van een bond aangesloten bij de SVB, mag niet voor een andere vereniging of een vereniging van een andere </w:t>
      </w:r>
      <w:r w:rsidRPr="00A462EA">
        <w:rPr>
          <w:rFonts w:ascii="Tahoma" w:hAnsi="Tahoma" w:cs="Tahoma"/>
          <w:lang w:val="nl-NL"/>
        </w:rPr>
        <w:t>lid</w:t>
      </w:r>
      <w:r w:rsidRPr="00B94F48">
        <w:rPr>
          <w:rFonts w:ascii="Tahoma" w:hAnsi="Tahoma" w:cs="Tahoma"/>
          <w:lang w:val="nl-NL"/>
        </w:rPr>
        <w:t>bond, aangesloten bij de SVB uitkomen gedurende de competitie.</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2.  Het in sub 1 van dit artikel bepaalde, is niet van toepassing op spelers:</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a</w:t>
      </w:r>
      <w:r w:rsidRPr="00B94F48">
        <w:rPr>
          <w:rFonts w:ascii="Tahoma" w:hAnsi="Tahoma" w:cs="Tahoma"/>
          <w:lang w:val="nl-NL"/>
        </w:rPr>
        <w:t>. die zich in Suriname metterwoon vestigen en worden overgeschreven van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verenigingen van buitenlandse bonden aangesloten bij de F.I.F.A., naar een bij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de S.V.B. aangesloten vereniging gedurende de lopende competitie, met dien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verstande dat bij overschrijving van deze speler het aantal van 30 spelers niet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mag worden overschreden en derhalve reeds bij de aanvang van de registratie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hiermede rekening moet zijn gehouden.</w:t>
      </w:r>
    </w:p>
    <w:p w:rsidR="00A944F9" w:rsidRDefault="00A944F9" w:rsidP="002669CC">
      <w:pPr>
        <w:spacing w:after="0" w:line="240" w:lineRule="auto"/>
        <w:ind w:left="360"/>
        <w:rPr>
          <w:rFonts w:ascii="Tahoma" w:hAnsi="Tahoma" w:cs="Tahoma"/>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b</w:t>
      </w:r>
      <w:r>
        <w:rPr>
          <w:rFonts w:ascii="Tahoma" w:hAnsi="Tahoma" w:cs="Tahoma"/>
          <w:lang w:val="nl-NL"/>
        </w:rPr>
        <w:t>.De spelers moeten in het be</w:t>
      </w:r>
      <w:r w:rsidRPr="00B94F48">
        <w:rPr>
          <w:rFonts w:ascii="Tahoma" w:hAnsi="Tahoma" w:cs="Tahoma"/>
          <w:lang w:val="nl-NL"/>
        </w:rPr>
        <w:t>zit zijn van: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Een overschrijvingsformulier waaruit blijkt</w:t>
      </w:r>
      <w:r>
        <w:rPr>
          <w:rFonts w:ascii="Tahoma" w:hAnsi="Tahoma" w:cs="Tahoma"/>
          <w:lang w:val="nl-NL"/>
        </w:rPr>
        <w:t xml:space="preserve"> dat de te verlaten vereniging</w:t>
      </w:r>
      <w:r w:rsidRPr="00B94F48">
        <w:rPr>
          <w:rFonts w:ascii="Tahoma" w:hAnsi="Tahoma" w:cs="Tahoma"/>
          <w:lang w:val="nl-NL"/>
        </w:rPr>
        <w:t xml:space="preserve"> geen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bezwaar heeft tegen toetreding van de betrokken speler naar de vereniging voor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wie de speler wenst uit te komen.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c</w:t>
      </w:r>
      <w:r w:rsidRPr="00B94F48">
        <w:rPr>
          <w:rFonts w:ascii="Tahoma" w:hAnsi="Tahoma" w:cs="Tahoma"/>
          <w:lang w:val="nl-NL"/>
        </w:rPr>
        <w:t xml:space="preserve">. Een verklaring van de bond waarbij de vereniging die de speler verlaat is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aangesloten waaruit blijkt dat de speler niet aan de lopende competitie heeft</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deelgenomen en mitsdien gerechtigd is om voor een andere vereniging uit te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komen.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d</w:t>
      </w:r>
      <w:r w:rsidRPr="00B94F48">
        <w:rPr>
          <w:rFonts w:ascii="Tahoma" w:hAnsi="Tahoma" w:cs="Tahoma"/>
          <w:lang w:val="nl-NL"/>
        </w:rPr>
        <w:t xml:space="preserve">. Een verklaring uit het bevolkingsregister waaruit blijkt dat de speler is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r>
        <w:rPr>
          <w:rFonts w:ascii="Tahoma" w:hAnsi="Tahoma" w:cs="Tahoma"/>
          <w:lang w:val="nl-NL"/>
        </w:rPr>
        <w:t>uitgeschreven uit de bevolkings</w:t>
      </w:r>
      <w:r w:rsidRPr="00B94F48">
        <w:rPr>
          <w:rFonts w:ascii="Tahoma" w:hAnsi="Tahoma" w:cs="Tahoma"/>
          <w:lang w:val="nl-NL"/>
        </w:rPr>
        <w:t>administratie.</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b/>
          <w:bCs/>
          <w:lang w:val="nl-NL"/>
        </w:rPr>
        <w:t xml:space="preserve">   e.  </w:t>
      </w:r>
      <w:r w:rsidRPr="00B94F48">
        <w:rPr>
          <w:rFonts w:ascii="Tahoma" w:hAnsi="Tahoma" w:cs="Tahoma"/>
          <w:lang w:val="nl-NL"/>
        </w:rPr>
        <w:t xml:space="preserve">Een verklaring waaruit blijkt dat de betrokken speler lid is van de vereniging van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toetreding.</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 xml:space="preserve">f.  </w:t>
      </w:r>
      <w:r w:rsidRPr="00B94F48">
        <w:rPr>
          <w:rFonts w:ascii="Tahoma" w:hAnsi="Tahoma" w:cs="Tahoma"/>
          <w:lang w:val="nl-NL"/>
        </w:rPr>
        <w:t xml:space="preserve">Een verklaring waaruit blijkt dat de betrokken speler is ingeschreven in het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be</w:t>
      </w:r>
      <w:r>
        <w:rPr>
          <w:rFonts w:ascii="Tahoma" w:hAnsi="Tahoma" w:cs="Tahoma"/>
          <w:lang w:val="nl-NL"/>
        </w:rPr>
        <w:t>volkingsregister van het distric</w:t>
      </w:r>
      <w:r w:rsidRPr="00B94F48">
        <w:rPr>
          <w:rFonts w:ascii="Tahoma" w:hAnsi="Tahoma" w:cs="Tahoma"/>
          <w:lang w:val="nl-NL"/>
        </w:rPr>
        <w:t>t waar hij zich zal vestigen of heeft gevestigd.</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Deze bescheiden dienen tenminste 14 dagen voor de datum waarop de </w:t>
      </w:r>
    </w:p>
    <w:p w:rsidR="00A944F9" w:rsidRPr="00B94F48" w:rsidRDefault="00A944F9" w:rsidP="002669CC">
      <w:pPr>
        <w:spacing w:after="0" w:line="240" w:lineRule="auto"/>
        <w:ind w:left="360" w:firstLine="360"/>
        <w:rPr>
          <w:rFonts w:ascii="Times New Roman" w:hAnsi="Times New Roman"/>
          <w:sz w:val="24"/>
          <w:szCs w:val="24"/>
          <w:lang w:val="nl-NL"/>
        </w:rPr>
      </w:pPr>
      <w:r w:rsidRPr="00B94F48">
        <w:rPr>
          <w:rFonts w:ascii="Tahoma" w:hAnsi="Tahoma" w:cs="Tahoma"/>
          <w:lang w:val="nl-NL"/>
        </w:rPr>
        <w:t xml:space="preserve">  Desbetreffende vereniging de speler wenst op te stellen aan de competitieleider     </w:t>
      </w:r>
    </w:p>
    <w:p w:rsidR="00A944F9" w:rsidRPr="00B94F48" w:rsidRDefault="00A944F9" w:rsidP="002669CC">
      <w:pPr>
        <w:spacing w:after="0" w:line="240" w:lineRule="auto"/>
        <w:ind w:left="360" w:firstLine="360"/>
        <w:rPr>
          <w:rFonts w:ascii="Times New Roman" w:hAnsi="Times New Roman"/>
          <w:sz w:val="24"/>
          <w:szCs w:val="24"/>
          <w:lang w:val="nl-NL"/>
        </w:rPr>
      </w:pPr>
      <w:r w:rsidRPr="00B94F48">
        <w:rPr>
          <w:rFonts w:ascii="Tahoma" w:hAnsi="Tahoma" w:cs="Tahoma"/>
          <w:lang w:val="nl-NL"/>
        </w:rPr>
        <w:t>  te zijn overhandigd. Van deze termijn mag niet worden afgeweken.</w:t>
      </w:r>
    </w:p>
    <w:p w:rsidR="00A944F9" w:rsidRPr="00B94F48" w:rsidRDefault="00A944F9" w:rsidP="002669CC">
      <w:pPr>
        <w:spacing w:after="0" w:line="240" w:lineRule="auto"/>
        <w:ind w:left="360" w:firstLine="360"/>
        <w:rPr>
          <w:rFonts w:ascii="Times New Roman" w:hAnsi="Times New Roman"/>
          <w:sz w:val="24"/>
          <w:szCs w:val="24"/>
          <w:lang w:val="nl-NL"/>
        </w:rPr>
      </w:pPr>
      <w:r w:rsidRPr="00B94F48">
        <w:rPr>
          <w:rFonts w:ascii="Tahoma" w:hAnsi="Tahoma" w:cs="Tahoma"/>
          <w:lang w:val="nl-NL"/>
        </w:rPr>
        <w:t> </w:t>
      </w:r>
      <w:r>
        <w:rPr>
          <w:rFonts w:ascii="Tahoma" w:hAnsi="Tahoma" w:cs="Tahoma"/>
          <w:lang w:val="nl-NL"/>
        </w:rPr>
        <w:t xml:space="preserve"> Eerst na goedkeuring van de co</w:t>
      </w:r>
      <w:r w:rsidRPr="00B94F48">
        <w:rPr>
          <w:rFonts w:ascii="Tahoma" w:hAnsi="Tahoma" w:cs="Tahoma"/>
          <w:lang w:val="nl-NL"/>
        </w:rPr>
        <w:t xml:space="preserve">mpetitieleider mag de betrokken speler aan </w:t>
      </w:r>
    </w:p>
    <w:p w:rsidR="00A944F9" w:rsidRPr="00B94F48" w:rsidRDefault="00A944F9" w:rsidP="002669CC">
      <w:pPr>
        <w:spacing w:after="0" w:line="240" w:lineRule="auto"/>
        <w:ind w:left="360" w:firstLine="360"/>
        <w:rPr>
          <w:rFonts w:ascii="Times New Roman" w:hAnsi="Times New Roman"/>
          <w:sz w:val="24"/>
          <w:szCs w:val="24"/>
          <w:lang w:val="nl-NL"/>
        </w:rPr>
      </w:pPr>
      <w:r w:rsidRPr="00B94F48">
        <w:rPr>
          <w:rFonts w:ascii="Tahoma" w:hAnsi="Tahoma" w:cs="Tahoma"/>
          <w:lang w:val="nl-NL"/>
        </w:rPr>
        <w:t>  wedstrijden door de Bond georganiseerd deelnemen.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Artikel 6</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b/>
          <w:bCs/>
          <w:lang w:val="nl-NL"/>
        </w:rPr>
        <w:t>                                         Wedstrijdformulieren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1</w:t>
      </w:r>
      <w:r w:rsidRPr="00B94F48">
        <w:rPr>
          <w:rFonts w:ascii="Tahoma" w:hAnsi="Tahoma" w:cs="Tahoma"/>
          <w:b/>
          <w:bCs/>
          <w:lang w:val="nl-NL"/>
        </w:rPr>
        <w:t xml:space="preserve">. </w:t>
      </w:r>
      <w:r w:rsidRPr="00B94F48">
        <w:rPr>
          <w:rFonts w:ascii="Tahoma" w:hAnsi="Tahoma" w:cs="Tahoma"/>
          <w:lang w:val="nl-NL"/>
        </w:rPr>
        <w:t xml:space="preserve">De aanvoerders der deelnemende ploegen moeten tenminste 30 minuten voor de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vastgestelde aanvangstijd van de wedstrijd </w:t>
      </w:r>
      <w:r>
        <w:rPr>
          <w:rFonts w:ascii="Tahoma" w:hAnsi="Tahoma" w:cs="Tahoma"/>
          <w:lang w:val="nl-NL"/>
        </w:rPr>
        <w:t xml:space="preserve">de </w:t>
      </w:r>
      <w:r w:rsidRPr="00A462EA">
        <w:rPr>
          <w:rFonts w:ascii="Tahoma" w:hAnsi="Tahoma" w:cs="Tahoma"/>
          <w:lang w:val="nl-NL"/>
        </w:rPr>
        <w:t xml:space="preserve">spelerslijst </w:t>
      </w:r>
      <w:r w:rsidRPr="00B94F48">
        <w:rPr>
          <w:rFonts w:ascii="Tahoma" w:hAnsi="Tahoma" w:cs="Tahoma"/>
          <w:lang w:val="nl-NL"/>
        </w:rPr>
        <w:t>in drievoud bij de    </w:t>
      </w:r>
    </w:p>
    <w:p w:rsidR="005158D9" w:rsidRDefault="00A944F9" w:rsidP="002669CC">
      <w:pPr>
        <w:spacing w:after="0" w:line="240" w:lineRule="auto"/>
        <w:rPr>
          <w:rFonts w:ascii="Tahoma" w:hAnsi="Tahoma" w:cs="Tahoma"/>
          <w:lang w:val="nl-NL"/>
        </w:rPr>
      </w:pPr>
      <w:r w:rsidRPr="00B94F48">
        <w:rPr>
          <w:rFonts w:ascii="Tahoma" w:hAnsi="Tahoma" w:cs="Tahoma"/>
          <w:lang w:val="nl-NL"/>
        </w:rPr>
        <w:t>    wedstrijdcommissaris</w:t>
      </w:r>
      <w:r w:rsidR="005158D9">
        <w:rPr>
          <w:rFonts w:ascii="Tahoma" w:hAnsi="Tahoma" w:cs="Tahoma"/>
          <w:lang w:val="nl-NL"/>
        </w:rPr>
        <w:t xml:space="preserve"> </w:t>
      </w:r>
      <w:r w:rsidRPr="00A462EA">
        <w:rPr>
          <w:rFonts w:ascii="Tahoma" w:hAnsi="Tahoma" w:cs="Tahoma"/>
          <w:lang w:val="nl-NL"/>
        </w:rPr>
        <w:t>of scheidsrechter</w:t>
      </w:r>
      <w:r w:rsidR="005158D9">
        <w:rPr>
          <w:rFonts w:ascii="Tahoma" w:hAnsi="Tahoma" w:cs="Tahoma"/>
          <w:lang w:val="nl-NL"/>
        </w:rPr>
        <w:t xml:space="preserve"> </w:t>
      </w:r>
      <w:r w:rsidRPr="00B94F48">
        <w:rPr>
          <w:rFonts w:ascii="Tahoma" w:hAnsi="Tahoma" w:cs="Tahoma"/>
          <w:lang w:val="nl-NL"/>
        </w:rPr>
        <w:t xml:space="preserve">inleveren. </w:t>
      </w:r>
      <w:r w:rsidRPr="00A462EA">
        <w:rPr>
          <w:rFonts w:ascii="Tahoma" w:hAnsi="Tahoma" w:cs="Tahoma"/>
          <w:lang w:val="nl-NL"/>
        </w:rPr>
        <w:t>De spelerslijst</w:t>
      </w:r>
      <w:r>
        <w:rPr>
          <w:rFonts w:ascii="Tahoma" w:hAnsi="Tahoma" w:cs="Tahoma"/>
          <w:lang w:val="nl-NL"/>
        </w:rPr>
        <w:t xml:space="preserve"> </w:t>
      </w:r>
      <w:r w:rsidRPr="00B94F48">
        <w:rPr>
          <w:rFonts w:ascii="Tahoma" w:hAnsi="Tahoma" w:cs="Tahoma"/>
          <w:lang w:val="nl-NL"/>
        </w:rPr>
        <w:t>waarop de</w:t>
      </w:r>
      <w:r w:rsidR="005158D9">
        <w:rPr>
          <w:rFonts w:ascii="Tahoma" w:hAnsi="Tahoma" w:cs="Tahoma"/>
          <w:lang w:val="nl-NL"/>
        </w:rPr>
        <w:t xml:space="preserve"> </w:t>
      </w:r>
      <w:r>
        <w:rPr>
          <w:rFonts w:ascii="Tahoma" w:hAnsi="Tahoma" w:cs="Tahoma"/>
          <w:lang w:val="nl-NL"/>
        </w:rPr>
        <w:t xml:space="preserve">naam, voornaam </w:t>
      </w:r>
      <w:r w:rsidR="005158D9">
        <w:rPr>
          <w:rFonts w:ascii="Tahoma" w:hAnsi="Tahoma" w:cs="Tahoma"/>
          <w:lang w:val="nl-NL"/>
        </w:rPr>
        <w:t xml:space="preserve"> </w:t>
      </w:r>
    </w:p>
    <w:p w:rsidR="005158D9" w:rsidRDefault="005158D9" w:rsidP="002669CC">
      <w:pPr>
        <w:spacing w:after="0" w:line="240" w:lineRule="auto"/>
        <w:rPr>
          <w:rFonts w:ascii="Tahoma" w:hAnsi="Tahoma" w:cs="Tahoma"/>
          <w:lang w:val="nl-NL"/>
        </w:rPr>
      </w:pPr>
      <w:r>
        <w:rPr>
          <w:rFonts w:ascii="Tahoma" w:hAnsi="Tahoma" w:cs="Tahoma"/>
          <w:lang w:val="nl-NL"/>
        </w:rPr>
        <w:t xml:space="preserve">    </w:t>
      </w:r>
      <w:r w:rsidR="00A944F9" w:rsidRPr="00A462EA">
        <w:rPr>
          <w:rFonts w:ascii="Tahoma" w:hAnsi="Tahoma" w:cs="Tahoma"/>
          <w:lang w:val="nl-NL"/>
        </w:rPr>
        <w:t>en rugnummer</w:t>
      </w:r>
      <w:r>
        <w:rPr>
          <w:rFonts w:ascii="Tahoma" w:hAnsi="Tahoma" w:cs="Tahoma"/>
          <w:lang w:val="nl-NL"/>
        </w:rPr>
        <w:t xml:space="preserve"> </w:t>
      </w:r>
      <w:r w:rsidR="00A944F9" w:rsidRPr="00B94F48">
        <w:rPr>
          <w:rFonts w:ascii="Tahoma" w:hAnsi="Tahoma" w:cs="Tahoma"/>
          <w:lang w:val="nl-NL"/>
        </w:rPr>
        <w:t>van alle spelers die voor de wedstrijd zijn geselecteerd,</w:t>
      </w:r>
      <w:r>
        <w:rPr>
          <w:rFonts w:ascii="Tahoma" w:hAnsi="Tahoma" w:cs="Tahoma"/>
          <w:lang w:val="nl-NL"/>
        </w:rPr>
        <w:t xml:space="preserve"> </w:t>
      </w:r>
      <w:r w:rsidR="00A944F9" w:rsidRPr="00B94F48">
        <w:rPr>
          <w:rFonts w:ascii="Tahoma" w:hAnsi="Tahoma" w:cs="Tahoma"/>
          <w:lang w:val="nl-NL"/>
        </w:rPr>
        <w:t xml:space="preserve">inclusief reserve </w:t>
      </w:r>
    </w:p>
    <w:p w:rsidR="005158D9" w:rsidRDefault="005158D9" w:rsidP="002669CC">
      <w:pPr>
        <w:spacing w:after="0" w:line="240" w:lineRule="auto"/>
        <w:rPr>
          <w:rFonts w:ascii="Tahoma" w:hAnsi="Tahoma" w:cs="Tahoma"/>
          <w:lang w:val="nl-NL"/>
        </w:rPr>
      </w:pPr>
      <w:r>
        <w:rPr>
          <w:rFonts w:ascii="Tahoma" w:hAnsi="Tahoma" w:cs="Tahoma"/>
          <w:lang w:val="nl-NL"/>
        </w:rPr>
        <w:t xml:space="preserve">    </w:t>
      </w:r>
      <w:r w:rsidR="00A944F9" w:rsidRPr="00B94F48">
        <w:rPr>
          <w:rFonts w:ascii="Tahoma" w:hAnsi="Tahoma" w:cs="Tahoma"/>
          <w:lang w:val="nl-NL"/>
        </w:rPr>
        <w:t xml:space="preserve">spelers, vermeld moeten staan, dient naar waarheid </w:t>
      </w:r>
      <w:r w:rsidR="00A944F9" w:rsidRPr="00A462EA">
        <w:rPr>
          <w:rFonts w:ascii="Tahoma" w:hAnsi="Tahoma" w:cs="Tahoma"/>
          <w:lang w:val="nl-NL"/>
        </w:rPr>
        <w:t>en getekend door de</w:t>
      </w:r>
      <w:r>
        <w:rPr>
          <w:rFonts w:ascii="Tahoma" w:hAnsi="Tahoma" w:cs="Tahoma"/>
          <w:lang w:val="nl-NL"/>
        </w:rPr>
        <w:t xml:space="preserve"> </w:t>
      </w:r>
      <w:r w:rsidR="00A944F9" w:rsidRPr="00A462EA">
        <w:rPr>
          <w:rFonts w:ascii="Tahoma" w:hAnsi="Tahoma" w:cs="Tahoma"/>
          <w:lang w:val="nl-NL"/>
        </w:rPr>
        <w:t>aanvoerder</w:t>
      </w:r>
      <w:r>
        <w:rPr>
          <w:rFonts w:ascii="Tahoma" w:hAnsi="Tahoma" w:cs="Tahoma"/>
          <w:lang w:val="nl-NL"/>
        </w:rPr>
        <w:t xml:space="preserve"> </w:t>
      </w:r>
      <w:r w:rsidR="00A944F9" w:rsidRPr="00B94F48">
        <w:rPr>
          <w:rFonts w:ascii="Tahoma" w:hAnsi="Tahoma" w:cs="Tahoma"/>
          <w:lang w:val="nl-NL"/>
        </w:rPr>
        <w:t>te zijn</w:t>
      </w:r>
      <w:r w:rsidR="00A944F9">
        <w:rPr>
          <w:rFonts w:ascii="Tahoma" w:hAnsi="Tahoma" w:cs="Tahoma"/>
          <w:lang w:val="nl-NL"/>
        </w:rPr>
        <w:t xml:space="preserve"> </w:t>
      </w:r>
    </w:p>
    <w:p w:rsidR="00A944F9" w:rsidRPr="00B94F48" w:rsidRDefault="005158D9" w:rsidP="002669CC">
      <w:pPr>
        <w:spacing w:after="0" w:line="240" w:lineRule="auto"/>
        <w:rPr>
          <w:rFonts w:ascii="Times New Roman" w:hAnsi="Times New Roman"/>
          <w:sz w:val="24"/>
          <w:szCs w:val="24"/>
          <w:lang w:val="nl-NL"/>
        </w:rPr>
      </w:pPr>
      <w:r>
        <w:rPr>
          <w:rFonts w:ascii="Tahoma" w:hAnsi="Tahoma" w:cs="Tahoma"/>
          <w:lang w:val="nl-NL"/>
        </w:rPr>
        <w:t xml:space="preserve">    </w:t>
      </w:r>
      <w:r w:rsidR="00A944F9" w:rsidRPr="00B94F48">
        <w:rPr>
          <w:rFonts w:ascii="Tahoma" w:hAnsi="Tahoma" w:cs="Tahoma"/>
          <w:lang w:val="nl-NL"/>
        </w:rPr>
        <w:t>ingevuld.</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2. Aan de wedstrijd mogen slechts die spelers deelnemen, wier namen en rugnummers </w:t>
      </w:r>
    </w:p>
    <w:p w:rsidR="00A944F9" w:rsidRPr="005B065C" w:rsidRDefault="00A944F9" w:rsidP="002669CC">
      <w:pPr>
        <w:spacing w:after="0" w:line="240" w:lineRule="auto"/>
        <w:rPr>
          <w:rFonts w:ascii="Times New Roman" w:hAnsi="Times New Roman"/>
          <w:i/>
          <w:sz w:val="24"/>
          <w:szCs w:val="24"/>
          <w:lang w:val="nl-NL"/>
        </w:rPr>
      </w:pPr>
      <w:r w:rsidRPr="00B94F48">
        <w:rPr>
          <w:rFonts w:ascii="Tahoma" w:hAnsi="Tahoma" w:cs="Tahoma"/>
          <w:lang w:val="nl-NL"/>
        </w:rPr>
        <w:t>    voorkomen op</w:t>
      </w:r>
      <w:bookmarkStart w:id="6" w:name="OLE_LINK1"/>
      <w:bookmarkStart w:id="7" w:name="OLE_LINK2"/>
      <w:r>
        <w:rPr>
          <w:rFonts w:ascii="Tahoma" w:hAnsi="Tahoma" w:cs="Tahoma"/>
          <w:lang w:val="nl-NL"/>
        </w:rPr>
        <w:t xml:space="preserve"> </w:t>
      </w:r>
      <w:r w:rsidRPr="00A462EA">
        <w:rPr>
          <w:rFonts w:ascii="Tahoma" w:hAnsi="Tahoma" w:cs="Tahoma"/>
          <w:lang w:val="nl-NL"/>
        </w:rPr>
        <w:t>de spelerslijst</w:t>
      </w:r>
      <w:bookmarkEnd w:id="6"/>
      <w:bookmarkEnd w:id="7"/>
      <w:r w:rsidRPr="00A462EA">
        <w:rPr>
          <w:rFonts w:ascii="Tahoma" w:hAnsi="Tahoma" w:cs="Tahoma"/>
          <w:lang w:val="nl-NL"/>
        </w:rPr>
        <w:t>.</w:t>
      </w:r>
    </w:p>
    <w:p w:rsidR="00A944F9" w:rsidRPr="005B065C" w:rsidRDefault="00A944F9" w:rsidP="002669CC">
      <w:pPr>
        <w:spacing w:after="0" w:line="240" w:lineRule="auto"/>
        <w:rPr>
          <w:rFonts w:ascii="Times New Roman" w:hAnsi="Times New Roman"/>
          <w:sz w:val="24"/>
          <w:szCs w:val="24"/>
          <w:lang w:val="nl-NL"/>
        </w:rPr>
      </w:pPr>
      <w:r w:rsidRPr="005B065C">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3. Als de wedstrijd eenmaal is aangevangen, mogen er in geen geval wijzigingen of  </w:t>
      </w:r>
    </w:p>
    <w:p w:rsidR="00727843" w:rsidRDefault="00A944F9" w:rsidP="002669CC">
      <w:pPr>
        <w:spacing w:after="0" w:line="240" w:lineRule="auto"/>
        <w:rPr>
          <w:rFonts w:ascii="Tahoma" w:hAnsi="Tahoma" w:cs="Tahoma"/>
          <w:lang w:val="nl-NL"/>
        </w:rPr>
      </w:pPr>
      <w:r w:rsidRPr="00B94F48">
        <w:rPr>
          <w:rFonts w:ascii="Tahoma" w:hAnsi="Tahoma" w:cs="Tahoma"/>
          <w:lang w:val="nl-NL"/>
        </w:rPr>
        <w:t xml:space="preserve">    aanvullingen worden aangebracht op </w:t>
      </w:r>
      <w:r w:rsidRPr="00A462EA">
        <w:rPr>
          <w:rFonts w:ascii="Tahoma" w:hAnsi="Tahoma" w:cs="Tahoma"/>
          <w:lang w:val="nl-NL"/>
        </w:rPr>
        <w:t>de</w:t>
      </w:r>
      <w:bookmarkStart w:id="8" w:name="OLE_LINK3"/>
      <w:bookmarkStart w:id="9" w:name="OLE_LINK4"/>
      <w:r w:rsidRPr="00A462EA">
        <w:rPr>
          <w:rFonts w:ascii="Tahoma" w:hAnsi="Tahoma" w:cs="Tahoma"/>
          <w:lang w:val="nl-NL"/>
        </w:rPr>
        <w:t xml:space="preserve"> spelerslijst</w:t>
      </w:r>
      <w:bookmarkEnd w:id="8"/>
      <w:bookmarkEnd w:id="9"/>
      <w:r w:rsidRPr="00A462EA">
        <w:rPr>
          <w:rFonts w:ascii="Tahoma" w:hAnsi="Tahoma" w:cs="Tahoma"/>
          <w:lang w:val="nl-NL"/>
        </w:rPr>
        <w:t>.</w:t>
      </w:r>
      <w:r w:rsidR="00727843">
        <w:rPr>
          <w:rFonts w:ascii="Tahoma" w:hAnsi="Tahoma" w:cs="Tahoma"/>
          <w:lang w:val="nl-NL"/>
        </w:rPr>
        <w:t xml:space="preserve"> </w:t>
      </w:r>
      <w:r w:rsidRPr="00B94F48">
        <w:rPr>
          <w:rFonts w:ascii="Tahoma" w:hAnsi="Tahoma" w:cs="Tahoma"/>
          <w:lang w:val="nl-NL"/>
        </w:rPr>
        <w:t xml:space="preserve">Niemand is bevoegd daartoe </w:t>
      </w:r>
    </w:p>
    <w:p w:rsidR="00A944F9" w:rsidRPr="00B94F48" w:rsidRDefault="00727843" w:rsidP="002669CC">
      <w:pPr>
        <w:spacing w:after="0" w:line="240" w:lineRule="auto"/>
        <w:rPr>
          <w:rFonts w:ascii="Times New Roman" w:hAnsi="Times New Roman"/>
          <w:sz w:val="24"/>
          <w:szCs w:val="24"/>
          <w:lang w:val="nl-NL"/>
        </w:rPr>
      </w:pPr>
      <w:r>
        <w:rPr>
          <w:rFonts w:ascii="Tahoma" w:hAnsi="Tahoma" w:cs="Tahoma"/>
          <w:lang w:val="nl-NL"/>
        </w:rPr>
        <w:t xml:space="preserve">    </w:t>
      </w:r>
      <w:r w:rsidR="00A944F9" w:rsidRPr="00B94F48">
        <w:rPr>
          <w:rFonts w:ascii="Tahoma" w:hAnsi="Tahoma" w:cs="Tahoma"/>
          <w:lang w:val="nl-NL"/>
        </w:rPr>
        <w:t>toestemming te verlenen.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4. Aan een vereniging die zich aan het gestelde in lid 1 en/of 2 schuldig maakt, zal door het  </w:t>
      </w:r>
    </w:p>
    <w:p w:rsidR="00A944F9" w:rsidRPr="00B94F48" w:rsidRDefault="00A944F9" w:rsidP="00F5469C">
      <w:pPr>
        <w:spacing w:after="0" w:line="240" w:lineRule="auto"/>
        <w:rPr>
          <w:rFonts w:ascii="Times New Roman" w:hAnsi="Times New Roman"/>
          <w:sz w:val="24"/>
          <w:szCs w:val="24"/>
          <w:lang w:val="nl-NL"/>
        </w:rPr>
      </w:pPr>
      <w:r w:rsidRPr="00B94F48">
        <w:rPr>
          <w:rFonts w:ascii="Tahoma" w:hAnsi="Tahoma" w:cs="Tahoma"/>
          <w:lang w:val="nl-NL"/>
        </w:rPr>
        <w:t>   bestuur van de S.V.B. een ge</w:t>
      </w:r>
      <w:r>
        <w:rPr>
          <w:rFonts w:ascii="Tahoma" w:hAnsi="Tahoma" w:cs="Tahoma"/>
          <w:lang w:val="nl-NL"/>
        </w:rPr>
        <w:t xml:space="preserve">ldboete worden opgelegd van </w:t>
      </w:r>
      <w:r w:rsidRPr="00A462EA">
        <w:rPr>
          <w:rFonts w:ascii="Tahoma" w:hAnsi="Tahoma" w:cs="Tahoma"/>
          <w:lang w:val="nl-NL"/>
        </w:rPr>
        <w:t>minimaal</w:t>
      </w:r>
      <w:r w:rsidRPr="001F0A62">
        <w:rPr>
          <w:rFonts w:ascii="Tahoma" w:hAnsi="Tahoma" w:cs="Tahoma"/>
          <w:b/>
          <w:i/>
          <w:lang w:val="nl-NL"/>
        </w:rPr>
        <w:t xml:space="preserve"> </w:t>
      </w:r>
      <w:r>
        <w:rPr>
          <w:rFonts w:ascii="Tahoma" w:hAnsi="Tahoma" w:cs="Tahoma"/>
          <w:lang w:val="nl-NL"/>
        </w:rPr>
        <w:t>Srd</w:t>
      </w:r>
      <w:r w:rsidR="008E23C9">
        <w:rPr>
          <w:rFonts w:ascii="Tahoma" w:hAnsi="Tahoma" w:cs="Tahoma"/>
          <w:lang w:val="nl-NL"/>
        </w:rPr>
        <w:t xml:space="preserve"> </w:t>
      </w:r>
      <w:r>
        <w:rPr>
          <w:rFonts w:ascii="Tahoma" w:hAnsi="Tahoma" w:cs="Tahoma"/>
          <w:lang w:val="nl-NL"/>
        </w:rPr>
        <w:t>5</w:t>
      </w:r>
      <w:r w:rsidRPr="00B94F48">
        <w:rPr>
          <w:rFonts w:ascii="Tahoma" w:hAnsi="Tahoma" w:cs="Tahoma"/>
          <w:lang w:val="nl-NL"/>
        </w:rPr>
        <w:t>0,=(</w:t>
      </w:r>
      <w:r>
        <w:rPr>
          <w:rFonts w:ascii="Tahoma" w:hAnsi="Tahoma" w:cs="Tahoma"/>
          <w:lang w:val="nl-NL"/>
        </w:rPr>
        <w:t>vijftig dollar</w:t>
      </w:r>
      <w:r w:rsidRPr="00B94F48">
        <w:rPr>
          <w:rFonts w:ascii="Tahoma" w:hAnsi="Tahoma" w:cs="Tahoma"/>
          <w:lang w:val="nl-NL"/>
        </w:rPr>
        <w:t>).</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Bovendien zullen op de overtredende vereniging de straffen genoemd in artikel 10 lid 1</w:t>
      </w:r>
    </w:p>
    <w:p w:rsidR="00471FE2" w:rsidRDefault="00A944F9" w:rsidP="00471FE2">
      <w:pPr>
        <w:spacing w:after="0" w:line="240" w:lineRule="auto"/>
        <w:rPr>
          <w:rFonts w:ascii="Tahoma" w:hAnsi="Tahoma" w:cs="Tahoma"/>
          <w:i/>
          <w:lang w:val="nl-NL"/>
        </w:rPr>
      </w:pPr>
      <w:r w:rsidRPr="00B94F48">
        <w:rPr>
          <w:rFonts w:ascii="Tahoma" w:hAnsi="Tahoma" w:cs="Tahoma"/>
          <w:lang w:val="nl-NL"/>
        </w:rPr>
        <w:t xml:space="preserve">   toepasselijk </w:t>
      </w:r>
      <w:r w:rsidRPr="00EB635E">
        <w:rPr>
          <w:rFonts w:ascii="Tahoma" w:hAnsi="Tahoma" w:cs="Tahoma"/>
          <w:i/>
          <w:lang w:val="nl-NL"/>
        </w:rPr>
        <w:t>zijn.</w:t>
      </w:r>
    </w:p>
    <w:p w:rsidR="00471FE2" w:rsidRDefault="00471FE2" w:rsidP="00471FE2">
      <w:pPr>
        <w:spacing w:after="0" w:line="240" w:lineRule="auto"/>
        <w:rPr>
          <w:rFonts w:ascii="Tahoma" w:hAnsi="Tahoma" w:cs="Tahoma"/>
          <w:i/>
          <w:lang w:val="nl-NL"/>
        </w:rPr>
      </w:pPr>
    </w:p>
    <w:p w:rsidR="00A944F9" w:rsidRPr="00471FE2" w:rsidRDefault="00A944F9" w:rsidP="00471FE2">
      <w:pPr>
        <w:spacing w:after="0" w:line="240" w:lineRule="auto"/>
        <w:rPr>
          <w:rFonts w:ascii="Times New Roman" w:hAnsi="Times New Roman"/>
          <w:i/>
          <w:sz w:val="24"/>
          <w:szCs w:val="24"/>
          <w:lang w:val="nl-NL"/>
        </w:rPr>
      </w:pPr>
      <w:r w:rsidRPr="00A462EA">
        <w:rPr>
          <w:rFonts w:ascii="Tahoma" w:hAnsi="Tahoma" w:cs="Tahoma"/>
          <w:lang w:val="nl-NL"/>
        </w:rPr>
        <w:t xml:space="preserve">Uiterlijk 14.00u van de eerstvolgende werkdag </w:t>
      </w:r>
      <w:r w:rsidR="00471FE2" w:rsidRPr="00471FE2">
        <w:rPr>
          <w:rFonts w:ascii="Tahoma" w:hAnsi="Tahoma" w:cs="Tahoma"/>
          <w:lang w:val="nl-NL"/>
        </w:rPr>
        <w:t xml:space="preserve"> </w:t>
      </w:r>
      <w:r w:rsidRPr="00471FE2">
        <w:rPr>
          <w:rFonts w:ascii="Tahoma" w:hAnsi="Tahoma" w:cs="Tahoma"/>
          <w:lang w:val="nl-NL"/>
        </w:rPr>
        <w:t xml:space="preserve">nadat de wedstrijd is geëindigd, dient een door de scheidsrechter bijgewerkte en getekende kopie van de </w:t>
      </w:r>
      <w:r w:rsidRPr="00A462EA">
        <w:rPr>
          <w:rFonts w:ascii="Tahoma" w:hAnsi="Tahoma" w:cs="Tahoma"/>
          <w:lang w:val="nl-NL"/>
        </w:rPr>
        <w:t>spelerslijsten van de betrokken</w:t>
      </w:r>
      <w:r w:rsidRPr="00471FE2">
        <w:rPr>
          <w:rFonts w:ascii="Tahoma" w:hAnsi="Tahoma" w:cs="Tahoma"/>
          <w:b/>
          <w:i/>
          <w:lang w:val="nl-NL"/>
        </w:rPr>
        <w:t xml:space="preserve"> </w:t>
      </w:r>
      <w:r w:rsidRPr="00A462EA">
        <w:rPr>
          <w:rFonts w:ascii="Tahoma" w:hAnsi="Tahoma" w:cs="Tahoma"/>
          <w:lang w:val="nl-NL"/>
        </w:rPr>
        <w:t>verenigingen  en het scheidsrechtersrapport</w:t>
      </w:r>
      <w:r w:rsidRPr="00471FE2">
        <w:rPr>
          <w:rFonts w:ascii="Tahoma" w:hAnsi="Tahoma" w:cs="Tahoma"/>
          <w:b/>
          <w:i/>
          <w:lang w:val="nl-NL"/>
        </w:rPr>
        <w:t xml:space="preserve"> </w:t>
      </w:r>
      <w:r w:rsidRPr="00471FE2">
        <w:rPr>
          <w:rFonts w:ascii="Tahoma" w:hAnsi="Tahoma" w:cs="Tahoma"/>
          <w:lang w:val="nl-NL"/>
        </w:rPr>
        <w:t xml:space="preserve">klaar te liggen bij de administratie </w:t>
      </w:r>
      <w:r w:rsidRPr="00A462EA">
        <w:rPr>
          <w:rFonts w:ascii="Tahoma" w:hAnsi="Tahoma" w:cs="Tahoma"/>
          <w:lang w:val="nl-NL"/>
        </w:rPr>
        <w:t>van de S.V.B.</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0"/>
        <w:rPr>
          <w:rFonts w:ascii="Times New Roman" w:hAnsi="Times New Roman"/>
          <w:sz w:val="24"/>
          <w:szCs w:val="24"/>
          <w:lang w:val="nl-NL"/>
        </w:rPr>
      </w:pPr>
      <w:r w:rsidRPr="00B94F48">
        <w:rPr>
          <w:rFonts w:ascii="Tahoma" w:hAnsi="Tahoma" w:cs="Tahoma"/>
          <w:b/>
          <w:bCs/>
          <w:lang w:val="nl-NL"/>
        </w:rPr>
        <w:t>Artikel 7</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Verplicht Kostuum</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37251A" w:rsidRDefault="00A944F9" w:rsidP="002669CC">
      <w:pPr>
        <w:pStyle w:val="ListParagraph"/>
        <w:numPr>
          <w:ilvl w:val="0"/>
          <w:numId w:val="26"/>
        </w:numPr>
        <w:spacing w:after="0" w:line="240" w:lineRule="auto"/>
        <w:rPr>
          <w:rFonts w:ascii="Times New Roman" w:hAnsi="Times New Roman"/>
          <w:sz w:val="24"/>
          <w:szCs w:val="24"/>
          <w:lang w:val="nl-NL"/>
        </w:rPr>
      </w:pPr>
      <w:r w:rsidRPr="0037251A">
        <w:rPr>
          <w:rFonts w:ascii="Tahoma" w:hAnsi="Tahoma" w:cs="Tahoma"/>
          <w:lang w:val="nl-NL"/>
        </w:rPr>
        <w:t xml:space="preserve">Elke vereniging is verplicht </w:t>
      </w:r>
      <w:r w:rsidRPr="00A462EA">
        <w:rPr>
          <w:rFonts w:ascii="Tahoma" w:hAnsi="Tahoma" w:cs="Tahoma"/>
          <w:lang w:val="nl-NL"/>
        </w:rPr>
        <w:t>2 (twee)</w:t>
      </w:r>
      <w:r w:rsidR="00A462EA">
        <w:rPr>
          <w:rFonts w:ascii="Tahoma" w:hAnsi="Tahoma" w:cs="Tahoma"/>
          <w:lang w:val="nl-NL"/>
        </w:rPr>
        <w:t xml:space="preserve"> </w:t>
      </w:r>
      <w:r w:rsidRPr="00A462EA">
        <w:rPr>
          <w:rFonts w:ascii="Tahoma" w:hAnsi="Tahoma" w:cs="Tahoma"/>
          <w:lang w:val="nl-NL"/>
        </w:rPr>
        <w:t>kostuums</w:t>
      </w:r>
      <w:r w:rsidRPr="0037251A">
        <w:rPr>
          <w:rFonts w:ascii="Tahoma" w:hAnsi="Tahoma" w:cs="Tahoma"/>
          <w:lang w:val="nl-NL"/>
        </w:rPr>
        <w:t xml:space="preserve"> vast te stellen voor haar spelers voorzien van opvallende rugnummers </w:t>
      </w:r>
      <w:r w:rsidRPr="00A462EA">
        <w:rPr>
          <w:rFonts w:ascii="Tahoma" w:hAnsi="Tahoma" w:cs="Tahoma"/>
          <w:lang w:val="nl-NL"/>
        </w:rPr>
        <w:t>en borstnummers</w:t>
      </w:r>
      <w:r w:rsidRPr="0037251A">
        <w:rPr>
          <w:rFonts w:ascii="Tahoma" w:hAnsi="Tahoma" w:cs="Tahoma"/>
          <w:b/>
          <w:i/>
          <w:lang w:val="nl-NL"/>
        </w:rPr>
        <w:t xml:space="preserve"> </w:t>
      </w:r>
      <w:r w:rsidRPr="0037251A">
        <w:rPr>
          <w:rFonts w:ascii="Tahoma" w:hAnsi="Tahoma" w:cs="Tahoma"/>
          <w:lang w:val="nl-NL"/>
        </w:rPr>
        <w:t xml:space="preserve">en dit kostuum met de eventueel nodige schriftelijke toelichting bij het indienen van de verzamellijst/moederlijst tijdens de registratie, ter goedkeuring aan bieden aan het bestuur van de S.V.B. of lidbond. </w:t>
      </w:r>
      <w:r w:rsidRPr="00A462EA">
        <w:rPr>
          <w:rFonts w:ascii="Tahoma" w:hAnsi="Tahoma" w:cs="Tahoma"/>
          <w:lang w:val="nl-NL"/>
        </w:rPr>
        <w:t>Alle spelers</w:t>
      </w:r>
      <w:r w:rsidRPr="0037251A">
        <w:rPr>
          <w:rFonts w:ascii="Tahoma" w:hAnsi="Tahoma" w:cs="Tahoma"/>
          <w:lang w:val="nl-NL"/>
        </w:rPr>
        <w:t>, die aan een wedstrijd deelnemen dienen het door de S.V.B.</w:t>
      </w:r>
      <w:r>
        <w:rPr>
          <w:rFonts w:ascii="Tahoma" w:hAnsi="Tahoma" w:cs="Tahoma"/>
          <w:lang w:val="nl-NL"/>
        </w:rPr>
        <w:t xml:space="preserve"> </w:t>
      </w:r>
      <w:r w:rsidRPr="0037251A">
        <w:rPr>
          <w:rFonts w:ascii="Tahoma" w:hAnsi="Tahoma" w:cs="Tahoma"/>
          <w:lang w:val="nl-NL"/>
        </w:rPr>
        <w:t>goedgekeurd tenue van de vereniging waarvoor zij spelen, te dragen.</w:t>
      </w:r>
    </w:p>
    <w:p w:rsidR="00A944F9" w:rsidRDefault="00A944F9" w:rsidP="002669CC">
      <w:pPr>
        <w:spacing w:after="0" w:line="240" w:lineRule="auto"/>
        <w:rPr>
          <w:rFonts w:ascii="Tahoma" w:hAnsi="Tahoma" w:cs="Tahoma"/>
          <w:lang w:val="nl-NL"/>
        </w:rPr>
      </w:pPr>
      <w:r w:rsidRPr="00B94F48">
        <w:rPr>
          <w:rFonts w:ascii="Tahoma" w:hAnsi="Tahoma" w:cs="Tahoma"/>
          <w:lang w:val="nl-NL"/>
        </w:rPr>
        <w:t>     </w:t>
      </w:r>
      <w:r w:rsidR="00471FE2">
        <w:rPr>
          <w:rFonts w:ascii="Tahoma" w:hAnsi="Tahoma" w:cs="Tahoma"/>
          <w:lang w:val="nl-NL"/>
        </w:rPr>
        <w:t xml:space="preserve">      </w:t>
      </w:r>
      <w:r w:rsidRPr="00B94F48">
        <w:rPr>
          <w:rFonts w:ascii="Tahoma" w:hAnsi="Tahoma" w:cs="Tahoma"/>
          <w:lang w:val="nl-NL"/>
        </w:rPr>
        <w:t>De rugnummers dienen in overeenstemming met de bestaande F.I.F.A</w:t>
      </w:r>
      <w:r w:rsidRPr="00BC3F2B">
        <w:rPr>
          <w:rFonts w:ascii="Tahoma" w:hAnsi="Tahoma" w:cs="Tahoma"/>
          <w:i/>
          <w:lang w:val="nl-NL"/>
        </w:rPr>
        <w:t>.(25-35 cm)</w:t>
      </w:r>
    </w:p>
    <w:p w:rsidR="00A944F9" w:rsidRPr="00B94F48" w:rsidRDefault="00A944F9" w:rsidP="002669CC">
      <w:pPr>
        <w:spacing w:after="0" w:line="240" w:lineRule="auto"/>
        <w:rPr>
          <w:rFonts w:ascii="Times New Roman" w:hAnsi="Times New Roman"/>
          <w:sz w:val="24"/>
          <w:szCs w:val="24"/>
          <w:lang w:val="nl-NL"/>
        </w:rPr>
      </w:pPr>
      <w:r>
        <w:rPr>
          <w:rFonts w:ascii="Tahoma" w:hAnsi="Tahoma" w:cs="Tahoma"/>
          <w:lang w:val="nl-NL"/>
        </w:rPr>
        <w:t xml:space="preserve">     </w:t>
      </w:r>
      <w:r w:rsidRPr="00B94F48">
        <w:rPr>
          <w:rFonts w:ascii="Tahoma" w:hAnsi="Tahoma" w:cs="Tahoma"/>
          <w:lang w:val="nl-NL"/>
        </w:rPr>
        <w:t xml:space="preserve"> </w:t>
      </w:r>
      <w:r w:rsidR="00471FE2">
        <w:rPr>
          <w:rFonts w:ascii="Tahoma" w:hAnsi="Tahoma" w:cs="Tahoma"/>
          <w:lang w:val="nl-NL"/>
        </w:rPr>
        <w:t xml:space="preserve">     </w:t>
      </w:r>
      <w:r w:rsidRPr="00B94F48">
        <w:rPr>
          <w:rFonts w:ascii="Tahoma" w:hAnsi="Tahoma" w:cs="Tahoma"/>
          <w:lang w:val="nl-NL"/>
        </w:rPr>
        <w:t>voorschriften op het kostuum te zijn aangebracht.</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2.  De aanvoerder van elke ploeg is verplicht gedurende de wedstrijd een duidelijk zichtbaar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bandje om de rechter bovenarm te dragen, waardoor hij makkelijk herkenbaar is.</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3.  Het recht van het drag</w:t>
      </w:r>
      <w:r>
        <w:rPr>
          <w:rFonts w:ascii="Tahoma" w:hAnsi="Tahoma" w:cs="Tahoma"/>
          <w:lang w:val="nl-NL"/>
        </w:rPr>
        <w:t>en van een goedgekeurde kostuum</w:t>
      </w:r>
      <w:r w:rsidRPr="00B94F48">
        <w:rPr>
          <w:rFonts w:ascii="Tahoma" w:hAnsi="Tahoma" w:cs="Tahoma"/>
          <w:lang w:val="nl-NL"/>
        </w:rPr>
        <w:t xml:space="preserve"> kan slechts verloren gaan,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indien de vereniging gedurende een seizoen zonder grondige redenen niet aan de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competitie heeft deelgenomen.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4.  Als het wedstrijdschema van de competitie met zich meebrengt, dat twee verenigingen,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waarvan de kostuums te </w:t>
      </w:r>
      <w:r>
        <w:rPr>
          <w:rFonts w:ascii="Tahoma" w:hAnsi="Tahoma" w:cs="Tahoma"/>
          <w:lang w:val="nl-NL"/>
        </w:rPr>
        <w:t>weini</w:t>
      </w:r>
      <w:r w:rsidRPr="00B94F48">
        <w:rPr>
          <w:rFonts w:ascii="Tahoma" w:hAnsi="Tahoma" w:cs="Tahoma"/>
          <w:lang w:val="nl-NL"/>
        </w:rPr>
        <w:t xml:space="preserve">g van elkaar verschillen, tegen elkaar uitkomen, zal de  </w:t>
      </w:r>
    </w:p>
    <w:p w:rsidR="00A944F9" w:rsidRPr="0037251A" w:rsidRDefault="00A944F9" w:rsidP="002669CC">
      <w:pPr>
        <w:spacing w:after="0" w:line="240" w:lineRule="auto"/>
        <w:rPr>
          <w:rFonts w:ascii="Tahoma" w:hAnsi="Tahoma" w:cs="Tahoma"/>
          <w:b/>
          <w:lang w:val="nl-NL"/>
        </w:rPr>
      </w:pPr>
      <w:r w:rsidRPr="00B94F48">
        <w:rPr>
          <w:rFonts w:ascii="Tahoma" w:hAnsi="Tahoma" w:cs="Tahoma"/>
          <w:lang w:val="nl-NL"/>
        </w:rPr>
        <w:t xml:space="preserve">     vereniging die onder de noemer UIT in het competitierooster is opgenomen, </w:t>
      </w:r>
      <w:r w:rsidRPr="00A462EA">
        <w:rPr>
          <w:rFonts w:ascii="Tahoma" w:hAnsi="Tahoma" w:cs="Tahoma"/>
          <w:lang w:val="nl-NL"/>
        </w:rPr>
        <w:t>in het ander</w:t>
      </w:r>
      <w:r w:rsidRPr="0037251A">
        <w:rPr>
          <w:rFonts w:ascii="Tahoma" w:hAnsi="Tahoma" w:cs="Tahoma"/>
          <w:b/>
          <w:lang w:val="nl-NL"/>
        </w:rPr>
        <w:t xml:space="preserve"> </w:t>
      </w:r>
    </w:p>
    <w:p w:rsidR="00A944F9" w:rsidRDefault="00A944F9" w:rsidP="002669CC">
      <w:pPr>
        <w:spacing w:after="0" w:line="240" w:lineRule="auto"/>
        <w:rPr>
          <w:rFonts w:ascii="Tahoma" w:hAnsi="Tahoma" w:cs="Tahoma"/>
          <w:lang w:val="nl-NL"/>
        </w:rPr>
      </w:pPr>
      <w:r w:rsidRPr="0037251A">
        <w:rPr>
          <w:rFonts w:ascii="Tahoma" w:hAnsi="Tahoma" w:cs="Tahoma"/>
          <w:b/>
          <w:lang w:val="nl-NL"/>
        </w:rPr>
        <w:t xml:space="preserve">     </w:t>
      </w:r>
      <w:r w:rsidRPr="00A462EA">
        <w:rPr>
          <w:rFonts w:ascii="Tahoma" w:hAnsi="Tahoma" w:cs="Tahoma"/>
          <w:lang w:val="nl-NL"/>
        </w:rPr>
        <w:t>door de S.V.B. goedgekeurd</w:t>
      </w:r>
      <w:r w:rsidRPr="0037251A">
        <w:rPr>
          <w:rFonts w:ascii="Tahoma" w:hAnsi="Tahoma" w:cs="Tahoma"/>
          <w:b/>
          <w:lang w:val="nl-NL"/>
        </w:rPr>
        <w:t xml:space="preserve">  </w:t>
      </w:r>
      <w:r w:rsidRPr="00B94F48">
        <w:rPr>
          <w:rFonts w:ascii="Tahoma" w:hAnsi="Tahoma" w:cs="Tahoma"/>
          <w:lang w:val="nl-NL"/>
        </w:rPr>
        <w:t>kostuum c.q. tenue, dat duidelijk afwijkt van het kostuum</w:t>
      </w:r>
    </w:p>
    <w:p w:rsidR="00A944F9" w:rsidRDefault="00A944F9" w:rsidP="002669CC">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 xml:space="preserve"> c.q. tenue van de THUIS-spelende vereniging (dit ter beoordeling van de scheidsrechter)</w:t>
      </w:r>
    </w:p>
    <w:p w:rsidR="00A944F9" w:rsidRPr="00B94F48" w:rsidRDefault="00A944F9" w:rsidP="002669CC">
      <w:pPr>
        <w:spacing w:after="0" w:line="240" w:lineRule="auto"/>
        <w:rPr>
          <w:rFonts w:ascii="Times New Roman" w:hAnsi="Times New Roman"/>
          <w:sz w:val="24"/>
          <w:szCs w:val="24"/>
          <w:lang w:val="nl-NL"/>
        </w:rPr>
      </w:pPr>
      <w:r>
        <w:rPr>
          <w:rFonts w:ascii="Tahoma" w:hAnsi="Tahoma" w:cs="Tahoma"/>
          <w:lang w:val="nl-NL"/>
        </w:rPr>
        <w:t xml:space="preserve">    </w:t>
      </w:r>
      <w:r w:rsidRPr="00B94F48">
        <w:rPr>
          <w:rFonts w:ascii="Tahoma" w:hAnsi="Tahoma" w:cs="Tahoma"/>
          <w:lang w:val="nl-NL"/>
        </w:rPr>
        <w:t xml:space="preserve"> spelen.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5.  Een vereniging die van kostuum wenst te veranderen behoeft vooraf de goedkeuring </w:t>
      </w:r>
    </w:p>
    <w:p w:rsidR="00A944F9" w:rsidRPr="00B94F48" w:rsidRDefault="00A944F9" w:rsidP="002669CC">
      <w:pPr>
        <w:spacing w:after="0" w:line="240" w:lineRule="auto"/>
        <w:rPr>
          <w:rFonts w:ascii="Times New Roman" w:hAnsi="Times New Roman"/>
          <w:sz w:val="24"/>
          <w:szCs w:val="24"/>
          <w:lang w:val="nl-NL"/>
        </w:rPr>
      </w:pPr>
      <w:r>
        <w:rPr>
          <w:rFonts w:ascii="Tahoma" w:hAnsi="Tahoma" w:cs="Tahoma"/>
          <w:lang w:val="nl-NL"/>
        </w:rPr>
        <w:t xml:space="preserve">     </w:t>
      </w:r>
      <w:r w:rsidRPr="00B94F48">
        <w:rPr>
          <w:rFonts w:ascii="Tahoma" w:hAnsi="Tahoma" w:cs="Tahoma"/>
          <w:lang w:val="nl-NL"/>
        </w:rPr>
        <w:t>van de S.V.B.</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6.  Een vereniging die voor de eerste maal voor de competitie van de S.V.B. inschrijft, is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verplicht de vereiste goedkeuring voor wat de kostuums betreft uiterlijk 4 weken voor de aanvang van de competitie aan te vragen.</w:t>
      </w:r>
    </w:p>
    <w:p w:rsidR="00A944F9" w:rsidRDefault="00A944F9" w:rsidP="00BE47B8">
      <w:pPr>
        <w:spacing w:after="0" w:line="240" w:lineRule="auto"/>
        <w:rPr>
          <w:rFonts w:ascii="Tahoma" w:hAnsi="Tahoma" w:cs="Tahoma"/>
          <w:lang w:val="nl-NL"/>
        </w:rPr>
      </w:pPr>
      <w:r w:rsidRPr="00B94F48">
        <w:rPr>
          <w:rFonts w:ascii="Tahoma" w:hAnsi="Tahoma" w:cs="Tahoma"/>
          <w:lang w:val="nl-NL"/>
        </w:rPr>
        <w:t> </w:t>
      </w:r>
    </w:p>
    <w:p w:rsidR="00057C08" w:rsidRDefault="00057C08" w:rsidP="00BE47B8">
      <w:pPr>
        <w:spacing w:after="0" w:line="240" w:lineRule="auto"/>
        <w:jc w:val="center"/>
        <w:rPr>
          <w:rFonts w:ascii="Tahoma" w:hAnsi="Tahoma" w:cs="Tahoma"/>
          <w:b/>
          <w:bCs/>
          <w:lang w:val="nl-NL"/>
        </w:rPr>
      </w:pPr>
    </w:p>
    <w:p w:rsidR="00057C08" w:rsidRDefault="00057C08" w:rsidP="00BE47B8">
      <w:pPr>
        <w:spacing w:after="0" w:line="240" w:lineRule="auto"/>
        <w:jc w:val="center"/>
        <w:rPr>
          <w:rFonts w:ascii="Tahoma" w:hAnsi="Tahoma" w:cs="Tahoma"/>
          <w:b/>
          <w:bCs/>
          <w:lang w:val="nl-NL"/>
        </w:rPr>
      </w:pPr>
    </w:p>
    <w:p w:rsidR="00A944F9" w:rsidRPr="00B94F48" w:rsidRDefault="00A944F9" w:rsidP="00BE47B8">
      <w:pPr>
        <w:spacing w:after="0" w:line="240" w:lineRule="auto"/>
        <w:jc w:val="center"/>
        <w:rPr>
          <w:rFonts w:ascii="Times New Roman" w:hAnsi="Times New Roman"/>
          <w:sz w:val="24"/>
          <w:szCs w:val="24"/>
          <w:lang w:val="nl-NL"/>
        </w:rPr>
      </w:pPr>
      <w:r w:rsidRPr="00B94F48">
        <w:rPr>
          <w:rFonts w:ascii="Tahoma" w:hAnsi="Tahoma" w:cs="Tahoma"/>
          <w:b/>
          <w:bCs/>
          <w:lang w:val="nl-NL"/>
        </w:rPr>
        <w:t>Artikel 8</w:t>
      </w:r>
    </w:p>
    <w:p w:rsidR="00A944F9" w:rsidRPr="00B94F48" w:rsidRDefault="00A944F9" w:rsidP="00BE47B8">
      <w:pPr>
        <w:spacing w:after="0" w:line="240" w:lineRule="auto"/>
        <w:jc w:val="center"/>
        <w:rPr>
          <w:rFonts w:ascii="Times New Roman" w:hAnsi="Times New Roman"/>
          <w:sz w:val="24"/>
          <w:szCs w:val="24"/>
          <w:lang w:val="nl-NL"/>
        </w:rPr>
      </w:pPr>
      <w:r w:rsidRPr="00B94F48">
        <w:rPr>
          <w:rFonts w:ascii="Tahoma" w:hAnsi="Tahoma" w:cs="Tahoma"/>
          <w:b/>
          <w:bCs/>
          <w:lang w:val="nl-NL"/>
        </w:rPr>
        <w:t>Aanvang wedstrijden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1.   Op het aanvangsuur van de wedstrijd nodigt de scheidsrechter de spelers uit om hun plaats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op het speelveld in te nemen. De vereniging waarvan de spelers niet terstond aan deze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uitnodiging gevolg geven, verbeu</w:t>
      </w:r>
      <w:r>
        <w:rPr>
          <w:rFonts w:ascii="Tahoma" w:hAnsi="Tahoma" w:cs="Tahoma"/>
          <w:lang w:val="nl-NL"/>
        </w:rPr>
        <w:t>rt een geldboete van minimaal Srd.25</w:t>
      </w:r>
      <w:r w:rsidRPr="00B94F48">
        <w:rPr>
          <w:rFonts w:ascii="Tahoma" w:hAnsi="Tahoma" w:cs="Tahoma"/>
          <w:lang w:val="nl-NL"/>
        </w:rPr>
        <w:t>,=</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r>
        <w:rPr>
          <w:rFonts w:ascii="Tahoma" w:hAnsi="Tahoma" w:cs="Tahoma"/>
          <w:lang w:val="nl-NL"/>
        </w:rPr>
        <w:t>     (vijfentwintig dollar</w:t>
      </w:r>
      <w:r w:rsidRPr="00B94F48">
        <w:rPr>
          <w:rFonts w:ascii="Tahoma" w:hAnsi="Tahoma" w:cs="Tahoma"/>
          <w:lang w:val="nl-NL"/>
        </w:rPr>
        <w:t>).</w:t>
      </w:r>
      <w:r>
        <w:rPr>
          <w:rFonts w:ascii="Tahoma" w:hAnsi="Tahoma" w:cs="Tahoma"/>
          <w:lang w:val="nl-NL"/>
        </w:rPr>
        <w:t xml:space="preserve"> De scheidsrechter dient</w:t>
      </w:r>
      <w:r w:rsidRPr="00B94F48">
        <w:rPr>
          <w:rFonts w:ascii="Tahoma" w:hAnsi="Tahoma" w:cs="Tahoma"/>
          <w:lang w:val="nl-NL"/>
        </w:rPr>
        <w:t xml:space="preserve"> zo spoedig mogelijk,</w:t>
      </w:r>
    </w:p>
    <w:p w:rsidR="00A944F9" w:rsidRPr="00B94F48" w:rsidRDefault="00A944F9" w:rsidP="002669CC">
      <w:pPr>
        <w:spacing w:after="0" w:line="240" w:lineRule="auto"/>
        <w:rPr>
          <w:rFonts w:ascii="Times New Roman" w:hAnsi="Times New Roman"/>
          <w:sz w:val="24"/>
          <w:szCs w:val="24"/>
          <w:lang w:val="nl-NL"/>
        </w:rPr>
      </w:pPr>
      <w:r>
        <w:rPr>
          <w:rFonts w:ascii="Tahoma" w:hAnsi="Tahoma" w:cs="Tahoma"/>
          <w:lang w:val="nl-NL"/>
        </w:rPr>
        <w:t xml:space="preserve">      doch uiterlijk binnen </w:t>
      </w:r>
      <w:r w:rsidRPr="00057C08">
        <w:rPr>
          <w:rFonts w:ascii="Tahoma" w:hAnsi="Tahoma" w:cs="Tahoma"/>
          <w:lang w:val="nl-NL"/>
        </w:rPr>
        <w:t>1</w:t>
      </w:r>
      <w:r w:rsidRPr="00F470C7">
        <w:rPr>
          <w:rFonts w:ascii="Tahoma" w:hAnsi="Tahoma" w:cs="Tahoma"/>
          <w:b/>
          <w:i/>
          <w:lang w:val="nl-NL"/>
        </w:rPr>
        <w:t xml:space="preserve"> </w:t>
      </w:r>
      <w:r w:rsidRPr="00B94F48">
        <w:rPr>
          <w:rFonts w:ascii="Tahoma" w:hAnsi="Tahoma" w:cs="Tahoma"/>
          <w:lang w:val="nl-NL"/>
        </w:rPr>
        <w:t xml:space="preserve">x 24 uur na het aanvangsuur schriftelijk mededeling te doen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aan de competitieleider.</w:t>
      </w:r>
    </w:p>
    <w:p w:rsidR="00D81908" w:rsidRDefault="00D81908" w:rsidP="002669CC">
      <w:pPr>
        <w:spacing w:after="0" w:line="240" w:lineRule="auto"/>
        <w:rPr>
          <w:rFonts w:ascii="Tahoma" w:hAnsi="Tahoma" w:cs="Tahoma"/>
          <w:lang w:val="nl-NL"/>
        </w:rPr>
      </w:pP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2. Een vereniging wordt geacht bereid te zijn aan de wedstrijd deel te nemen, indien tenminste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8(acht) van haar aan de wedstrijd deel te nemen spelers aan de vorenbedoelde uitnodiging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van de scheidsrechter gevolg geven.</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Default="00A944F9" w:rsidP="002669CC">
      <w:pPr>
        <w:spacing w:after="0" w:line="240" w:lineRule="auto"/>
        <w:rPr>
          <w:rFonts w:ascii="Tahoma" w:hAnsi="Tahoma" w:cs="Tahoma"/>
          <w:lang w:val="nl-NL"/>
        </w:rPr>
      </w:pPr>
      <w:r w:rsidRPr="00B94F48">
        <w:rPr>
          <w:rFonts w:ascii="Tahoma" w:hAnsi="Tahoma" w:cs="Tahoma"/>
          <w:lang w:val="nl-NL"/>
        </w:rPr>
        <w:t>3</w:t>
      </w:r>
      <w:r>
        <w:rPr>
          <w:rFonts w:ascii="Tahoma" w:hAnsi="Tahoma" w:cs="Tahoma"/>
          <w:lang w:val="nl-NL"/>
        </w:rPr>
        <w:t>.</w:t>
      </w:r>
      <w:r w:rsidRPr="00B94F48">
        <w:rPr>
          <w:rFonts w:ascii="Tahoma" w:hAnsi="Tahoma" w:cs="Tahoma"/>
          <w:lang w:val="nl-NL"/>
        </w:rPr>
        <w:t xml:space="preserve"> </w:t>
      </w:r>
      <w:r>
        <w:rPr>
          <w:rFonts w:ascii="Tahoma" w:hAnsi="Tahoma" w:cs="Tahoma"/>
          <w:lang w:val="nl-NL"/>
        </w:rPr>
        <w:t>Indien een vereniging tijdens de wedstrijd minder dan 8(acht) spelers op het speelveld</w:t>
      </w:r>
    </w:p>
    <w:p w:rsidR="00A944F9" w:rsidRDefault="00A944F9" w:rsidP="002669CC">
      <w:pPr>
        <w:spacing w:after="0" w:line="240" w:lineRule="auto"/>
        <w:rPr>
          <w:rFonts w:ascii="Tahoma" w:hAnsi="Tahoma" w:cs="Tahoma"/>
          <w:lang w:val="nl-NL"/>
        </w:rPr>
      </w:pPr>
      <w:r>
        <w:rPr>
          <w:rFonts w:ascii="Tahoma" w:hAnsi="Tahoma" w:cs="Tahoma"/>
          <w:lang w:val="nl-NL"/>
        </w:rPr>
        <w:t xml:space="preserve">    overhoudt,waardoor de wedstrijd gestaakt moet worden ,verliest zij de wedstrijd;</w:t>
      </w:r>
    </w:p>
    <w:p w:rsidR="00A944F9" w:rsidRPr="00471FE2" w:rsidRDefault="00A944F9" w:rsidP="002669CC">
      <w:pPr>
        <w:pStyle w:val="ListParagraph"/>
        <w:numPr>
          <w:ilvl w:val="1"/>
          <w:numId w:val="4"/>
        </w:numPr>
        <w:spacing w:after="0" w:line="240" w:lineRule="auto"/>
        <w:rPr>
          <w:rFonts w:ascii="Tahoma" w:hAnsi="Tahoma" w:cs="Tahoma"/>
          <w:lang w:val="nl-NL"/>
        </w:rPr>
      </w:pPr>
      <w:r w:rsidRPr="00471FE2">
        <w:rPr>
          <w:rFonts w:ascii="Tahoma" w:hAnsi="Tahoma" w:cs="Tahoma"/>
          <w:lang w:val="nl-NL"/>
        </w:rPr>
        <w:t>Indien de vereniging die in overtreding is voorstaat of indien de stand op dat moment gelijk</w:t>
      </w:r>
      <w:r w:rsidR="00471FE2">
        <w:rPr>
          <w:rFonts w:ascii="Tahoma" w:hAnsi="Tahoma" w:cs="Tahoma"/>
          <w:lang w:val="nl-NL"/>
        </w:rPr>
        <w:t xml:space="preserve"> </w:t>
      </w:r>
      <w:r w:rsidRPr="00471FE2">
        <w:rPr>
          <w:rFonts w:ascii="Tahoma" w:hAnsi="Tahoma" w:cs="Tahoma"/>
          <w:lang w:val="nl-NL"/>
        </w:rPr>
        <w:t>is ,komen alle door de in overtreding zijnde vereniging gemaakte doelpunten te vervallen.</w:t>
      </w:r>
    </w:p>
    <w:p w:rsidR="00A944F9" w:rsidRPr="00471FE2" w:rsidRDefault="00A944F9" w:rsidP="002669CC">
      <w:pPr>
        <w:pStyle w:val="ListParagraph"/>
        <w:numPr>
          <w:ilvl w:val="1"/>
          <w:numId w:val="4"/>
        </w:numPr>
        <w:spacing w:after="0" w:line="240" w:lineRule="auto"/>
        <w:rPr>
          <w:rFonts w:ascii="Tahoma" w:hAnsi="Tahoma" w:cs="Tahoma"/>
          <w:lang w:val="nl-NL"/>
        </w:rPr>
      </w:pPr>
      <w:r w:rsidRPr="00471FE2">
        <w:rPr>
          <w:rFonts w:ascii="Tahoma" w:hAnsi="Tahoma" w:cs="Tahoma"/>
          <w:lang w:val="nl-NL"/>
        </w:rPr>
        <w:t>In geval de in overtreding zijnde vereniging bij af</w:t>
      </w:r>
      <w:r w:rsidR="008D12AF" w:rsidRPr="00471FE2">
        <w:rPr>
          <w:rFonts w:ascii="Tahoma" w:hAnsi="Tahoma" w:cs="Tahoma"/>
          <w:lang w:val="nl-NL"/>
        </w:rPr>
        <w:t>f</w:t>
      </w:r>
      <w:r w:rsidRPr="00471FE2">
        <w:rPr>
          <w:rFonts w:ascii="Tahoma" w:hAnsi="Tahoma" w:cs="Tahoma"/>
          <w:lang w:val="nl-NL"/>
        </w:rPr>
        <w:t>luiten van de wedstrijd achter staat ,</w:t>
      </w:r>
      <w:r w:rsidR="00471FE2">
        <w:rPr>
          <w:rFonts w:ascii="Tahoma" w:hAnsi="Tahoma" w:cs="Tahoma"/>
          <w:lang w:val="nl-NL"/>
        </w:rPr>
        <w:t xml:space="preserve"> </w:t>
      </w:r>
      <w:r w:rsidRPr="00471FE2">
        <w:rPr>
          <w:rFonts w:ascii="Tahoma" w:hAnsi="Tahoma" w:cs="Tahoma"/>
          <w:lang w:val="nl-NL"/>
        </w:rPr>
        <w:t>wordt die stand als eindstand beschouwd.</w:t>
      </w:r>
    </w:p>
    <w:p w:rsidR="00A944F9" w:rsidRPr="00471FE2" w:rsidRDefault="00A944F9" w:rsidP="00471FE2">
      <w:pPr>
        <w:pStyle w:val="ListParagraph"/>
        <w:numPr>
          <w:ilvl w:val="1"/>
          <w:numId w:val="4"/>
        </w:numPr>
        <w:spacing w:after="0" w:line="240" w:lineRule="auto"/>
        <w:rPr>
          <w:rFonts w:ascii="Tahoma" w:hAnsi="Tahoma" w:cs="Tahoma"/>
          <w:lang w:val="nl-NL"/>
        </w:rPr>
      </w:pPr>
      <w:r w:rsidRPr="00471FE2">
        <w:rPr>
          <w:rFonts w:ascii="Tahoma" w:hAnsi="Tahoma" w:cs="Tahoma"/>
          <w:lang w:val="nl-NL"/>
        </w:rPr>
        <w:t>In alle andere gevallen verliest de in overtreding zijnde vereniging de wedstrijd</w:t>
      </w:r>
      <w:r w:rsidR="00495714" w:rsidRPr="00471FE2">
        <w:rPr>
          <w:rFonts w:ascii="Tahoma" w:hAnsi="Tahoma" w:cs="Tahoma"/>
          <w:lang w:val="nl-NL"/>
        </w:rPr>
        <w:t xml:space="preserve"> met 2-0</w:t>
      </w:r>
      <w:r w:rsidRPr="00471FE2">
        <w:rPr>
          <w:rFonts w:ascii="Tahoma" w:hAnsi="Tahoma" w:cs="Tahoma"/>
          <w:lang w:val="nl-NL"/>
        </w:rPr>
        <w:t>.</w:t>
      </w:r>
    </w:p>
    <w:p w:rsidR="00A944F9" w:rsidRPr="00EC4C98" w:rsidRDefault="00A944F9" w:rsidP="002669CC">
      <w:pPr>
        <w:spacing w:after="0" w:line="240" w:lineRule="auto"/>
        <w:rPr>
          <w:rFonts w:ascii="Times New Roman" w:hAnsi="Times New Roman"/>
          <w:i/>
          <w:sz w:val="24"/>
          <w:szCs w:val="24"/>
          <w:lang w:val="nl-NL"/>
        </w:rPr>
      </w:pPr>
      <w:r>
        <w:rPr>
          <w:rFonts w:ascii="Tahoma" w:hAnsi="Tahoma" w:cs="Tahoma"/>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4. Indien 15 minuten na de uitnodiging van de scheidsrechter nog geen aanvang kan worden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gemaakt met de wedstrijd, wordt (worden) de veren</w:t>
      </w:r>
      <w:r w:rsidR="008D12AF">
        <w:rPr>
          <w:rFonts w:ascii="Tahoma" w:hAnsi="Tahoma" w:cs="Tahoma"/>
          <w:lang w:val="nl-NL"/>
        </w:rPr>
        <w:t>i</w:t>
      </w:r>
      <w:r w:rsidRPr="00B94F48">
        <w:rPr>
          <w:rFonts w:ascii="Tahoma" w:hAnsi="Tahoma" w:cs="Tahoma"/>
          <w:lang w:val="nl-NL"/>
        </w:rPr>
        <w:t xml:space="preserve">ging(en), welke dan nog niet op het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speelveld verschenen is (zijn), geacht niet aanwezig te zijn. De bepaling van lid 1 van artikel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11 is dan van toepassing. Bij herhaling geldt lid 2 van artikel 11.</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057C0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5. </w:t>
      </w:r>
      <w:r w:rsidRPr="00057C08">
        <w:rPr>
          <w:rFonts w:ascii="Tahoma" w:hAnsi="Tahoma" w:cs="Tahoma"/>
          <w:lang w:val="nl-NL"/>
        </w:rPr>
        <w:t xml:space="preserve">In geval van verschoonbaar verzuim, ter beoordeling van de Competitie </w:t>
      </w:r>
      <w:r w:rsidR="00471FE2" w:rsidRPr="00057C08">
        <w:rPr>
          <w:rFonts w:ascii="Tahoma" w:hAnsi="Tahoma" w:cs="Tahoma"/>
          <w:lang w:val="nl-NL"/>
        </w:rPr>
        <w:t xml:space="preserve">    </w:t>
      </w:r>
      <w:r w:rsidRPr="00057C08">
        <w:rPr>
          <w:rFonts w:ascii="Tahoma" w:hAnsi="Tahoma" w:cs="Tahoma"/>
          <w:lang w:val="nl-NL"/>
        </w:rPr>
        <w:t xml:space="preserve">Commissie of competitieleider, zullen de in lid 4 van dit artikel genoemde straffen niet van toepassing zijn. </w:t>
      </w:r>
    </w:p>
    <w:p w:rsidR="00A944F9" w:rsidRPr="00057C08" w:rsidRDefault="00A944F9" w:rsidP="002669CC">
      <w:pPr>
        <w:spacing w:after="0" w:line="240" w:lineRule="auto"/>
        <w:rPr>
          <w:rFonts w:ascii="Times New Roman" w:hAnsi="Times New Roman"/>
          <w:sz w:val="24"/>
          <w:szCs w:val="24"/>
          <w:lang w:val="nl-NL"/>
        </w:rPr>
      </w:pPr>
      <w:r w:rsidRPr="00057C08">
        <w:rPr>
          <w:rFonts w:ascii="Tahoma" w:hAnsi="Tahoma" w:cs="Tahoma"/>
          <w:lang w:val="nl-NL"/>
        </w:rPr>
        <w:t xml:space="preserve">Van een beslissing genomen door de Competitie Commissie, </w:t>
      </w:r>
    </w:p>
    <w:p w:rsidR="00A944F9" w:rsidRPr="00057C08" w:rsidRDefault="00A944F9" w:rsidP="002669CC">
      <w:pPr>
        <w:spacing w:after="0" w:line="240" w:lineRule="auto"/>
        <w:rPr>
          <w:rFonts w:ascii="Times New Roman" w:hAnsi="Times New Roman"/>
          <w:sz w:val="24"/>
          <w:szCs w:val="24"/>
          <w:lang w:val="nl-NL"/>
        </w:rPr>
      </w:pPr>
      <w:r w:rsidRPr="00057C08">
        <w:rPr>
          <w:rFonts w:ascii="Tahoma" w:hAnsi="Tahoma" w:cs="Tahoma"/>
          <w:lang w:val="nl-NL"/>
        </w:rPr>
        <w:t xml:space="preserve">kan elke vereniging die meent belang daarbij te hebben, </w:t>
      </w:r>
      <w:r w:rsidR="00495714" w:rsidRPr="00057C08">
        <w:rPr>
          <w:rFonts w:ascii="Tahoma" w:hAnsi="Tahoma" w:cs="Tahoma"/>
          <w:lang w:val="nl-NL"/>
        </w:rPr>
        <w:t xml:space="preserve">schriftelijk </w:t>
      </w:r>
      <w:r w:rsidRPr="00057C08">
        <w:rPr>
          <w:rFonts w:ascii="Tahoma" w:hAnsi="Tahoma" w:cs="Tahoma"/>
          <w:lang w:val="nl-NL"/>
        </w:rPr>
        <w:t>in beroep gaan bij het hoofdbestuur  van de S.V.B.</w:t>
      </w:r>
      <w:r w:rsidR="00495714" w:rsidRPr="00057C08">
        <w:rPr>
          <w:rFonts w:ascii="Tahoma" w:hAnsi="Tahoma" w:cs="Tahoma"/>
          <w:lang w:val="nl-NL"/>
        </w:rPr>
        <w:t xml:space="preserve"> , of een door deze aangewezen commissie, en wel binnen drie maal vierentwintig uur, na dagtekening van het besluit.</w:t>
      </w:r>
    </w:p>
    <w:p w:rsidR="00A944F9" w:rsidRPr="00057C08" w:rsidRDefault="00A944F9" w:rsidP="002669CC">
      <w:pPr>
        <w:spacing w:after="0" w:line="240" w:lineRule="auto"/>
        <w:rPr>
          <w:rFonts w:ascii="Times New Roman" w:hAnsi="Times New Roman"/>
          <w:sz w:val="24"/>
          <w:szCs w:val="24"/>
          <w:lang w:val="nl-NL"/>
        </w:rPr>
      </w:pPr>
      <w:r w:rsidRPr="00057C0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2160"/>
        <w:rPr>
          <w:rFonts w:ascii="Times New Roman" w:hAnsi="Times New Roman"/>
          <w:sz w:val="24"/>
          <w:szCs w:val="24"/>
          <w:lang w:val="nl-NL"/>
        </w:rPr>
      </w:pPr>
      <w:r w:rsidRPr="00B94F48">
        <w:rPr>
          <w:rFonts w:ascii="Tahoma" w:hAnsi="Tahoma" w:cs="Tahoma"/>
          <w:b/>
          <w:bCs/>
          <w:lang w:val="nl-NL"/>
        </w:rPr>
        <w:t>                  Artikel 9</w:t>
      </w:r>
    </w:p>
    <w:p w:rsidR="00A944F9" w:rsidRPr="00B94F48" w:rsidRDefault="00A944F9" w:rsidP="00057C08">
      <w:pPr>
        <w:spacing w:after="0" w:line="240" w:lineRule="auto"/>
        <w:ind w:left="2160"/>
        <w:rPr>
          <w:rFonts w:ascii="Times New Roman" w:hAnsi="Times New Roman"/>
          <w:sz w:val="24"/>
          <w:szCs w:val="24"/>
          <w:lang w:val="nl-NL"/>
        </w:rPr>
      </w:pPr>
      <w:r w:rsidRPr="00B94F48">
        <w:rPr>
          <w:rFonts w:ascii="Tahoma" w:hAnsi="Tahoma" w:cs="Tahoma"/>
          <w:b/>
          <w:bCs/>
          <w:lang w:val="nl-NL"/>
        </w:rPr>
        <w:t>Doelpunten en competitiepunten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Aan de competitie deelnemende verenigingen worden competitiepunten toegekend.</w:t>
      </w:r>
    </w:p>
    <w:p w:rsidR="00A944F9" w:rsidRPr="00057C0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Voor elke gewonnen wedstrijd </w:t>
      </w:r>
      <w:r>
        <w:rPr>
          <w:rFonts w:ascii="Tahoma" w:hAnsi="Tahoma" w:cs="Tahoma"/>
          <w:lang w:val="nl-NL"/>
        </w:rPr>
        <w:t xml:space="preserve">wordt aan </w:t>
      </w:r>
      <w:r w:rsidRPr="00B94F48">
        <w:rPr>
          <w:rFonts w:ascii="Tahoma" w:hAnsi="Tahoma" w:cs="Tahoma"/>
          <w:lang w:val="nl-NL"/>
        </w:rPr>
        <w:t>de winnende vereniging 3 (drie)competitiepunten</w:t>
      </w:r>
      <w:r>
        <w:rPr>
          <w:rFonts w:ascii="Tahoma" w:hAnsi="Tahoma" w:cs="Tahoma"/>
          <w:lang w:val="nl-NL"/>
        </w:rPr>
        <w:t xml:space="preserve"> </w:t>
      </w:r>
      <w:r w:rsidRPr="00057C08">
        <w:rPr>
          <w:rFonts w:ascii="Tahoma" w:hAnsi="Tahoma" w:cs="Tahoma"/>
          <w:lang w:val="nl-NL"/>
        </w:rPr>
        <w:t>toegekend.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In geval de wedstrijd is uitgespeeld en onbeslist is geëindigd, wordt aan elk der partijen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1(een) competitiepunt toegekend.</w:t>
      </w:r>
      <w:r>
        <w:rPr>
          <w:rFonts w:ascii="Tahoma" w:hAnsi="Tahoma" w:cs="Tahoma"/>
          <w:lang w:val="nl-NL"/>
        </w:rPr>
        <w:t xml:space="preserve"> </w:t>
      </w:r>
      <w:r w:rsidRPr="00057C08">
        <w:rPr>
          <w:rFonts w:ascii="Tahoma" w:hAnsi="Tahoma" w:cs="Tahoma"/>
          <w:lang w:val="nl-NL"/>
        </w:rPr>
        <w:t>Voor een verloren wedstrijd wordt geen</w:t>
      </w:r>
      <w:r>
        <w:rPr>
          <w:rFonts w:ascii="Tahoma" w:hAnsi="Tahoma" w:cs="Tahoma"/>
          <w:b/>
          <w:i/>
          <w:lang w:val="nl-NL"/>
        </w:rPr>
        <w:t xml:space="preserve"> </w:t>
      </w:r>
      <w:r w:rsidRPr="00057C08">
        <w:rPr>
          <w:rFonts w:ascii="Tahoma" w:hAnsi="Tahoma" w:cs="Tahoma"/>
          <w:lang w:val="nl-NL"/>
        </w:rPr>
        <w:t>competitiepunt toegekend.</w:t>
      </w:r>
      <w:r w:rsidRPr="00B94F48">
        <w:rPr>
          <w:rFonts w:ascii="Tahoma" w:hAnsi="Tahoma" w:cs="Tahoma"/>
          <w:lang w:val="nl-NL"/>
        </w:rPr>
        <w:t xml:space="preserve"> De vereniging die in een wedstrijd de meeste doelpunten maakt is winnaar van de wedstrijd.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 xml:space="preserve">                 </w:t>
      </w:r>
      <w:r w:rsidR="00471FE2">
        <w:rPr>
          <w:rFonts w:ascii="Tahoma" w:hAnsi="Tahoma" w:cs="Tahoma"/>
          <w:b/>
          <w:bCs/>
          <w:lang w:val="nl-NL"/>
        </w:rPr>
        <w:t xml:space="preserve">           </w:t>
      </w:r>
      <w:r w:rsidRPr="00B94F48">
        <w:rPr>
          <w:rFonts w:ascii="Tahoma" w:hAnsi="Tahoma" w:cs="Tahoma"/>
          <w:b/>
          <w:bCs/>
          <w:lang w:val="nl-NL"/>
        </w:rPr>
        <w:t>Artikel 10</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Niet gerechtigde spelers</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Indien aan een wedstrijd of aan een niet uitgespeelde wedstrijd een niet gerechtigde speler heeft deelgenomen, stelt de competitieleider de verenigingen die deze wedstrijd hebben ges</w:t>
      </w:r>
      <w:r>
        <w:rPr>
          <w:rFonts w:ascii="Tahoma" w:hAnsi="Tahoma" w:cs="Tahoma"/>
          <w:lang w:val="nl-NL"/>
        </w:rPr>
        <w:t>peeld, van deze overtreding tij</w:t>
      </w:r>
      <w:r w:rsidRPr="00B94F48">
        <w:rPr>
          <w:rFonts w:ascii="Tahoma" w:hAnsi="Tahoma" w:cs="Tahoma"/>
          <w:lang w:val="nl-NL"/>
        </w:rPr>
        <w:t xml:space="preserve">dig in kennis en wordt deze wedstrijd, indien de in overtreding zijnde vereniging heeft gewonnen, ongeldig </w:t>
      </w:r>
    </w:p>
    <w:p w:rsidR="00A944F9" w:rsidRPr="00057C08" w:rsidRDefault="00A944F9" w:rsidP="004E0FAC">
      <w:pPr>
        <w:spacing w:after="0" w:line="240" w:lineRule="auto"/>
        <w:ind w:left="1065"/>
        <w:rPr>
          <w:rFonts w:ascii="Tahoma" w:hAnsi="Tahoma" w:cs="Tahoma"/>
          <w:lang w:val="nl-NL"/>
        </w:rPr>
      </w:pPr>
      <w:r w:rsidRPr="00B94F48">
        <w:rPr>
          <w:rFonts w:ascii="Tahoma" w:hAnsi="Tahoma" w:cs="Tahoma"/>
          <w:lang w:val="nl-NL"/>
        </w:rPr>
        <w:t xml:space="preserve">verklaard en overgespeeld. Bij gelijkspel ligt de beslissing over het al of niet overspelen van de wedstrijd bij de vereniging welke niet in overtreding is geweest. De in overtreding zijnde vereniging wordt gestraft door 3(drie) competitiepunten in </w:t>
      </w:r>
      <w:r w:rsidRPr="00057C08">
        <w:rPr>
          <w:rFonts w:ascii="Tahoma" w:hAnsi="Tahoma" w:cs="Tahoma"/>
          <w:lang w:val="nl-NL"/>
        </w:rPr>
        <w:t>mindering te brengen van het op de ranglijst van de competitie te vermelden totaal der door deze vereniging behaalde of nog te behalen competitiepunten .</w:t>
      </w:r>
    </w:p>
    <w:p w:rsidR="00A944F9" w:rsidRPr="00E53F24" w:rsidRDefault="00A944F9" w:rsidP="004E0FAC">
      <w:pPr>
        <w:spacing w:after="0" w:line="240" w:lineRule="auto"/>
        <w:ind w:left="1065"/>
        <w:rPr>
          <w:rFonts w:ascii="Times New Roman" w:hAnsi="Times New Roman"/>
          <w:b/>
          <w:sz w:val="24"/>
          <w:szCs w:val="24"/>
          <w:lang w:val="nl-NL"/>
        </w:rPr>
      </w:pP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2.</w:t>
      </w:r>
      <w:r w:rsidRPr="00B94F48">
        <w:rPr>
          <w:rFonts w:ascii="Times New Roman" w:hAnsi="Times New Roman"/>
          <w:sz w:val="14"/>
          <w:szCs w:val="14"/>
          <w:lang w:val="nl-NL"/>
        </w:rPr>
        <w:t xml:space="preserve">                  </w:t>
      </w:r>
      <w:r w:rsidRPr="00B94F48">
        <w:rPr>
          <w:rFonts w:ascii="Tahoma" w:hAnsi="Tahoma" w:cs="Tahoma"/>
          <w:lang w:val="nl-NL"/>
        </w:rPr>
        <w:t>Indien een speler aan een competitiewedstrijd deelneemt en niet is geregistreerd als speler, zoals bedoeld in artikel 4 lid 1 dan zal deze speler als een ongerechtigde speler worden aangemerkt en zijn de straffen genoemd in artikel 10 lid 1 op de overtredende vereniging van toepassing.</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3.</w:t>
      </w:r>
      <w:r w:rsidRPr="00B94F48">
        <w:rPr>
          <w:rFonts w:ascii="Times New Roman" w:hAnsi="Times New Roman"/>
          <w:sz w:val="14"/>
          <w:szCs w:val="14"/>
          <w:lang w:val="nl-NL"/>
        </w:rPr>
        <w:t xml:space="preserve">                  </w:t>
      </w:r>
      <w:r w:rsidRPr="00B94F48">
        <w:rPr>
          <w:rFonts w:ascii="Tahoma" w:hAnsi="Tahoma" w:cs="Tahoma"/>
          <w:lang w:val="nl-NL"/>
        </w:rPr>
        <w:t>De Competitie Commissie of de competitieleider dient, zodra het hem bekend geworden is, dat er van het medespelen van een ongerechtigde speler sprake is, ambtshalve maatregelen te treffen. Voordat betrokken speler aan zijn volgende wedstrijd deelneemt, dient de club hiervan in kennis te zijn gesteld.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4.</w:t>
      </w:r>
      <w:r w:rsidRPr="00B94F48">
        <w:rPr>
          <w:rFonts w:ascii="Times New Roman" w:hAnsi="Times New Roman"/>
          <w:sz w:val="14"/>
          <w:szCs w:val="14"/>
          <w:lang w:val="nl-NL"/>
        </w:rPr>
        <w:t xml:space="preserve">                  </w:t>
      </w:r>
      <w:r w:rsidRPr="00B94F48">
        <w:rPr>
          <w:rFonts w:ascii="Tahoma" w:hAnsi="Tahoma" w:cs="Tahoma"/>
          <w:lang w:val="nl-NL"/>
        </w:rPr>
        <w:t xml:space="preserve">Elke aan de competitie deelnemende vereniging heeft het recht bij het deelnemen aan een wedstrijd van een niet gerechtigde speler, hiertegen schriftelijk protest aan te tekenen bij de competitie commissie c.q. de competitieleider en wel binnen 3 x 24 uur na het </w:t>
      </w:r>
      <w:r>
        <w:rPr>
          <w:rFonts w:ascii="Tahoma" w:hAnsi="Tahoma" w:cs="Tahoma"/>
          <w:lang w:val="nl-NL"/>
        </w:rPr>
        <w:t>beëindigen</w:t>
      </w:r>
      <w:r w:rsidRPr="00B94F48">
        <w:rPr>
          <w:rFonts w:ascii="Tahoma" w:hAnsi="Tahoma" w:cs="Tahoma"/>
          <w:lang w:val="nl-NL"/>
        </w:rPr>
        <w:t xml:space="preserve"> van de wedstrijd waaraan deze ongerechtigde speler heeft deelgenomen.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5.</w:t>
      </w:r>
      <w:r w:rsidRPr="00B94F48">
        <w:rPr>
          <w:rFonts w:ascii="Times New Roman" w:hAnsi="Times New Roman"/>
          <w:sz w:val="14"/>
          <w:szCs w:val="14"/>
          <w:lang w:val="nl-NL"/>
        </w:rPr>
        <w:t xml:space="preserve">                  </w:t>
      </w:r>
      <w:r w:rsidRPr="00B94F48">
        <w:rPr>
          <w:rFonts w:ascii="Tahoma" w:hAnsi="Tahoma" w:cs="Tahoma"/>
          <w:lang w:val="nl-NL"/>
        </w:rPr>
        <w:t>Indien binnen de in het voorgaande lid genoemde termijn geen protest is ingediend, komt het recht daartoe te vervallen.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057C0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6.</w:t>
      </w:r>
      <w:r w:rsidRPr="00B94F48">
        <w:rPr>
          <w:rFonts w:ascii="Times New Roman" w:hAnsi="Times New Roman"/>
          <w:sz w:val="14"/>
          <w:szCs w:val="14"/>
          <w:lang w:val="nl-NL"/>
        </w:rPr>
        <w:t xml:space="preserve"> </w:t>
      </w:r>
      <w:r w:rsidRPr="00B94F48">
        <w:rPr>
          <w:rFonts w:ascii="Tahoma" w:hAnsi="Tahoma" w:cs="Tahoma"/>
          <w:lang w:val="nl-NL"/>
        </w:rPr>
        <w:t>Indien een wedstrijd ongeldig is verklaard wegens het meespelen van een niet gerechtigde speler, zal deze speler ook niet gerechtigd zijn tot het overspelen van deze wedstr</w:t>
      </w:r>
      <w:r>
        <w:rPr>
          <w:rFonts w:ascii="Tahoma" w:hAnsi="Tahoma" w:cs="Tahoma"/>
          <w:lang w:val="nl-NL"/>
        </w:rPr>
        <w:t>ijd, ook indien de onrechtmatig</w:t>
      </w:r>
      <w:r w:rsidRPr="00B94F48">
        <w:rPr>
          <w:rFonts w:ascii="Tahoma" w:hAnsi="Tahoma" w:cs="Tahoma"/>
          <w:lang w:val="nl-NL"/>
        </w:rPr>
        <w:t>heid  dan zou zijn opgeheven.</w:t>
      </w:r>
      <w:r>
        <w:rPr>
          <w:rFonts w:ascii="Tahoma" w:hAnsi="Tahoma" w:cs="Tahoma"/>
          <w:lang w:val="nl-NL"/>
        </w:rPr>
        <w:t xml:space="preserve"> </w:t>
      </w:r>
      <w:r w:rsidRPr="00057C08">
        <w:rPr>
          <w:rFonts w:ascii="Tahoma" w:hAnsi="Tahoma" w:cs="Tahoma"/>
          <w:lang w:val="nl-NL"/>
        </w:rPr>
        <w:t>De kaarten verstrekt aan de spelers in de ongeldig verklaarde wedstrijd blijven gehandhaafd.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Default="00A944F9" w:rsidP="00BE47B8">
      <w:pPr>
        <w:spacing w:after="0" w:line="240" w:lineRule="auto"/>
        <w:rPr>
          <w:rFonts w:ascii="Tahoma" w:hAnsi="Tahoma" w:cs="Tahoma"/>
          <w:lang w:val="nl-NL"/>
        </w:rPr>
      </w:pPr>
      <w:r w:rsidRPr="00B94F48">
        <w:rPr>
          <w:rFonts w:ascii="Tahoma" w:hAnsi="Tahoma" w:cs="Tahoma"/>
          <w:lang w:val="nl-NL"/>
        </w:rPr>
        <w:t xml:space="preserve">                                               </w:t>
      </w:r>
    </w:p>
    <w:p w:rsidR="00A944F9" w:rsidRPr="00C269C3" w:rsidRDefault="00A944F9" w:rsidP="00BE47B8">
      <w:pPr>
        <w:spacing w:after="0" w:line="240" w:lineRule="auto"/>
        <w:rPr>
          <w:rFonts w:ascii="Tahoma" w:hAnsi="Tahoma" w:cs="Tahoma"/>
          <w:b/>
          <w:lang w:val="nl-NL"/>
        </w:rPr>
      </w:pPr>
      <w:r>
        <w:rPr>
          <w:rFonts w:ascii="Tahoma" w:hAnsi="Tahoma" w:cs="Tahoma"/>
          <w:lang w:val="nl-NL"/>
        </w:rPr>
        <w:t xml:space="preserve">               7.</w:t>
      </w:r>
      <w:r w:rsidRPr="00B94F48">
        <w:rPr>
          <w:rFonts w:ascii="Tahoma" w:hAnsi="Tahoma" w:cs="Tahoma"/>
          <w:lang w:val="nl-NL"/>
        </w:rPr>
        <w:t>Indien</w:t>
      </w:r>
      <w:r>
        <w:rPr>
          <w:rFonts w:ascii="Tahoma" w:hAnsi="Tahoma" w:cs="Tahoma"/>
          <w:lang w:val="nl-NL"/>
        </w:rPr>
        <w:t xml:space="preserve"> een vereniging ten tweede male,</w:t>
      </w:r>
      <w:r w:rsidRPr="00057C08">
        <w:rPr>
          <w:rFonts w:ascii="Tahoma" w:hAnsi="Tahoma" w:cs="Tahoma"/>
          <w:lang w:val="nl-NL"/>
        </w:rPr>
        <w:t>na in kennis te zijn gesteld van de</w:t>
      </w:r>
      <w:r w:rsidRPr="00C269C3">
        <w:rPr>
          <w:rFonts w:ascii="Tahoma" w:hAnsi="Tahoma" w:cs="Tahoma"/>
          <w:b/>
          <w:lang w:val="nl-NL"/>
        </w:rPr>
        <w:t xml:space="preserve"> </w:t>
      </w:r>
    </w:p>
    <w:p w:rsidR="00A944F9" w:rsidRDefault="00A944F9" w:rsidP="00BE47B8">
      <w:pPr>
        <w:spacing w:after="0" w:line="240" w:lineRule="auto"/>
        <w:rPr>
          <w:rFonts w:ascii="Tahoma" w:hAnsi="Tahoma" w:cs="Tahoma"/>
          <w:lang w:val="nl-NL"/>
        </w:rPr>
      </w:pPr>
      <w:r w:rsidRPr="00C269C3">
        <w:rPr>
          <w:rFonts w:ascii="Tahoma" w:hAnsi="Tahoma" w:cs="Tahoma"/>
          <w:b/>
          <w:lang w:val="nl-NL"/>
        </w:rPr>
        <w:t xml:space="preserve">                 </w:t>
      </w:r>
      <w:r w:rsidRPr="00057C08">
        <w:rPr>
          <w:rFonts w:ascii="Tahoma" w:hAnsi="Tahoma" w:cs="Tahoma"/>
          <w:lang w:val="nl-NL"/>
        </w:rPr>
        <w:t>onrechtmatigheid van een speler,</w:t>
      </w:r>
      <w:r w:rsidR="00057C08">
        <w:rPr>
          <w:rFonts w:ascii="Tahoma" w:hAnsi="Tahoma" w:cs="Tahoma"/>
          <w:lang w:val="nl-NL"/>
        </w:rPr>
        <w:t xml:space="preserve"> </w:t>
      </w:r>
      <w:r w:rsidRPr="00B94F48">
        <w:rPr>
          <w:rFonts w:ascii="Tahoma" w:hAnsi="Tahoma" w:cs="Tahoma"/>
          <w:lang w:val="nl-NL"/>
        </w:rPr>
        <w:t xml:space="preserve">aan een wedstrijd of aan een niet uitgespeelde </w:t>
      </w:r>
    </w:p>
    <w:p w:rsidR="00A944F9" w:rsidRDefault="00A944F9" w:rsidP="00BE47B8">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wedstrijd een niet gerechtigde speler heeft laten deelnemen, wordt de vereniging</w:t>
      </w:r>
    </w:p>
    <w:p w:rsidR="00A944F9" w:rsidRDefault="00A944F9" w:rsidP="00BE47B8">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 xml:space="preserve"> geroyeerd uit de lopende competitie en beslist de S.V.B. of de respectievelijke bond</w:t>
      </w:r>
    </w:p>
    <w:p w:rsidR="00A944F9" w:rsidRPr="00B94F48" w:rsidRDefault="00A944F9" w:rsidP="00BE47B8">
      <w:pPr>
        <w:spacing w:after="0" w:line="240" w:lineRule="auto"/>
        <w:rPr>
          <w:rFonts w:ascii="Times New Roman" w:hAnsi="Times New Roman"/>
          <w:sz w:val="24"/>
          <w:szCs w:val="24"/>
          <w:lang w:val="nl-NL"/>
        </w:rPr>
      </w:pPr>
      <w:r>
        <w:rPr>
          <w:rFonts w:ascii="Tahoma" w:hAnsi="Tahoma" w:cs="Tahoma"/>
          <w:lang w:val="nl-NL"/>
        </w:rPr>
        <w:t xml:space="preserve">                </w:t>
      </w:r>
      <w:r w:rsidRPr="00B94F48">
        <w:rPr>
          <w:rFonts w:ascii="Tahoma" w:hAnsi="Tahoma" w:cs="Tahoma"/>
          <w:lang w:val="nl-NL"/>
        </w:rPr>
        <w:t xml:space="preserve"> over de nog op te leggen straffen aan deze in overtreding zijnde vereniging.</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8</w:t>
      </w:r>
      <w:r>
        <w:rPr>
          <w:rFonts w:ascii="Tahoma" w:hAnsi="Tahoma" w:cs="Tahoma"/>
          <w:lang w:val="nl-NL"/>
        </w:rPr>
        <w:t>.</w:t>
      </w:r>
      <w:r w:rsidRPr="00B94F48">
        <w:rPr>
          <w:rFonts w:ascii="Times New Roman" w:hAnsi="Times New Roman"/>
          <w:sz w:val="14"/>
          <w:szCs w:val="14"/>
          <w:lang w:val="nl-NL"/>
        </w:rPr>
        <w:t xml:space="preserve"> </w:t>
      </w:r>
      <w:r w:rsidRPr="00B94F48">
        <w:rPr>
          <w:rFonts w:ascii="Tahoma" w:hAnsi="Tahoma" w:cs="Tahoma"/>
          <w:lang w:val="nl-NL"/>
        </w:rPr>
        <w:t>Het bestuur van de S.V.B. heeft het recht een opnieuw te spelen wedstrijd in dit verband niet te laten overspelen als de uitslag daarvan niet van invloed is op de ranglijst van de betreffende competitie.</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2880"/>
        <w:rPr>
          <w:rFonts w:ascii="Times New Roman" w:hAnsi="Times New Roman"/>
          <w:sz w:val="24"/>
          <w:szCs w:val="24"/>
          <w:lang w:val="nl-NL"/>
        </w:rPr>
      </w:pPr>
      <w:r w:rsidRPr="00B94F48">
        <w:rPr>
          <w:rFonts w:ascii="Tahoma" w:hAnsi="Tahoma" w:cs="Tahoma"/>
          <w:b/>
          <w:bCs/>
          <w:lang w:val="nl-NL"/>
        </w:rPr>
        <w:t>Artikel 11</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Verzuim van wedstrijden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471FE2" w:rsidRDefault="00A944F9" w:rsidP="00471FE2">
      <w:pPr>
        <w:pStyle w:val="ListParagraph"/>
        <w:numPr>
          <w:ilvl w:val="0"/>
          <w:numId w:val="28"/>
        </w:numPr>
        <w:spacing w:after="0" w:line="240" w:lineRule="auto"/>
        <w:rPr>
          <w:rFonts w:ascii="Times New Roman" w:hAnsi="Times New Roman"/>
          <w:sz w:val="24"/>
          <w:szCs w:val="24"/>
          <w:lang w:val="nl-NL"/>
        </w:rPr>
      </w:pPr>
      <w:r w:rsidRPr="00471FE2">
        <w:rPr>
          <w:rFonts w:ascii="Tahoma" w:hAnsi="Tahoma" w:cs="Tahoma"/>
          <w:lang w:val="nl-NL"/>
        </w:rPr>
        <w:t xml:space="preserve">Verzuimt een vereniging een voor haar vastgestelde wedstrijd te spelen, dan zal aan deze vereniging </w:t>
      </w:r>
      <w:r w:rsidRPr="00057C08">
        <w:rPr>
          <w:rFonts w:ascii="Tahoma" w:hAnsi="Tahoma" w:cs="Tahoma"/>
          <w:bCs/>
          <w:lang w:val="nl-NL"/>
        </w:rPr>
        <w:t>3(drie) competitiepunten worden ontnomen, terwijl de</w:t>
      </w:r>
      <w:r w:rsidRPr="00057C08">
        <w:rPr>
          <w:rFonts w:ascii="Tahoma" w:hAnsi="Tahoma" w:cs="Tahoma"/>
          <w:lang w:val="nl-NL"/>
        </w:rPr>
        <w:t xml:space="preserve"> </w:t>
      </w:r>
      <w:r w:rsidRPr="00057C08">
        <w:rPr>
          <w:rFonts w:ascii="Tahoma" w:hAnsi="Tahoma" w:cs="Tahoma"/>
          <w:bCs/>
          <w:lang w:val="nl-NL"/>
        </w:rPr>
        <w:t>wedstrijd alsnog zal moeten worden gespeeld</w:t>
      </w:r>
      <w:r w:rsidRPr="00057C08">
        <w:rPr>
          <w:rFonts w:ascii="Tahoma" w:hAnsi="Tahoma" w:cs="Tahoma"/>
          <w:lang w:val="nl-NL"/>
        </w:rPr>
        <w:t>.</w:t>
      </w:r>
      <w:r w:rsidRPr="00471FE2">
        <w:rPr>
          <w:rFonts w:ascii="Tahoma" w:hAnsi="Tahoma" w:cs="Tahoma"/>
          <w:lang w:val="nl-NL"/>
        </w:rPr>
        <w:t xml:space="preserve"> Aan de betrokken vereniging </w:t>
      </w:r>
      <w:r w:rsidRPr="00471FE2">
        <w:rPr>
          <w:rFonts w:ascii="Tahoma" w:hAnsi="Tahoma" w:cs="Tahoma"/>
          <w:i/>
          <w:lang w:val="nl-NL"/>
        </w:rPr>
        <w:t>zal</w:t>
      </w:r>
      <w:r w:rsidRPr="00471FE2">
        <w:rPr>
          <w:rFonts w:ascii="Tahoma" w:hAnsi="Tahoma" w:cs="Tahoma"/>
          <w:lang w:val="nl-NL"/>
        </w:rPr>
        <w:t xml:space="preserve"> een geldboete worden opgelegd ten bedrage van de gemaakte wedstrijdkosten met een minimum van Srd.500,=(vijfhonderd dollar).</w:t>
      </w:r>
    </w:p>
    <w:p w:rsidR="00A944F9" w:rsidRPr="009C4A6B" w:rsidRDefault="00A944F9" w:rsidP="002669CC">
      <w:pPr>
        <w:spacing w:after="0" w:line="240" w:lineRule="auto"/>
        <w:ind w:left="435"/>
        <w:rPr>
          <w:rFonts w:ascii="Times New Roman" w:hAnsi="Times New Roman"/>
          <w:sz w:val="24"/>
          <w:szCs w:val="24"/>
          <w:lang w:val="nl-NL"/>
        </w:rPr>
      </w:pPr>
      <w:r w:rsidRPr="009C4A6B">
        <w:rPr>
          <w:rFonts w:ascii="Tahoma" w:hAnsi="Tahoma" w:cs="Tahoma"/>
          <w:lang w:val="nl-NL"/>
        </w:rPr>
        <w:t> </w:t>
      </w:r>
    </w:p>
    <w:p w:rsidR="00A944F9" w:rsidRPr="00057C08" w:rsidRDefault="00A944F9" w:rsidP="00C31B7F">
      <w:pPr>
        <w:pStyle w:val="ListParagraph"/>
        <w:numPr>
          <w:ilvl w:val="0"/>
          <w:numId w:val="10"/>
        </w:numPr>
        <w:spacing w:after="0" w:line="240" w:lineRule="auto"/>
        <w:rPr>
          <w:rFonts w:ascii="Tahoma" w:hAnsi="Tahoma" w:cs="Tahoma"/>
          <w:bCs/>
          <w:lang w:val="nl-NL"/>
        </w:rPr>
      </w:pPr>
      <w:r w:rsidRPr="00C31B7F">
        <w:rPr>
          <w:rFonts w:ascii="Tahoma" w:hAnsi="Tahoma" w:cs="Tahoma"/>
          <w:lang w:val="nl-NL"/>
        </w:rPr>
        <w:t xml:space="preserve">Verzuimt een vereniging voor de tweede maal in dezelfde competitie een voor haar vastgestelde wedstrijd te spelen, dan wordt de vereniging </w:t>
      </w:r>
      <w:r w:rsidRPr="00057C08">
        <w:rPr>
          <w:rFonts w:ascii="Tahoma" w:hAnsi="Tahoma" w:cs="Tahoma"/>
          <w:bCs/>
          <w:lang w:val="nl-NL"/>
        </w:rPr>
        <w:t>geroyeerd uit de lopende competitie en uit alle andere door of vanwege de S.V.B. voor de eerstvolgende competitie te organiseren wedstrijden of toernooien.</w:t>
      </w:r>
    </w:p>
    <w:p w:rsidR="00A944F9" w:rsidRPr="00C31B7F" w:rsidRDefault="00A944F9" w:rsidP="00C31B7F">
      <w:pPr>
        <w:pStyle w:val="ListParagraph"/>
        <w:spacing w:after="0" w:line="240" w:lineRule="auto"/>
        <w:rPr>
          <w:rFonts w:ascii="Tahoma" w:hAnsi="Tahoma" w:cs="Tahoma"/>
          <w:b/>
          <w:bCs/>
          <w:u w:val="single"/>
          <w:lang w:val="nl-NL"/>
        </w:rPr>
      </w:pPr>
    </w:p>
    <w:p w:rsidR="00A944F9" w:rsidRDefault="00A944F9" w:rsidP="00C31B7F">
      <w:pPr>
        <w:spacing w:after="0" w:line="240" w:lineRule="auto"/>
        <w:ind w:left="630"/>
        <w:rPr>
          <w:rFonts w:ascii="Tahoma" w:hAnsi="Tahoma" w:cs="Tahoma"/>
          <w:b/>
          <w:bCs/>
          <w:u w:val="single"/>
          <w:lang w:val="nl-NL"/>
        </w:rPr>
      </w:pPr>
      <w:r w:rsidRPr="00057C08">
        <w:rPr>
          <w:rFonts w:ascii="Tahoma" w:hAnsi="Tahoma" w:cs="Tahoma"/>
          <w:bCs/>
          <w:lang w:val="nl-NL"/>
        </w:rPr>
        <w:t>Bij aanvang van de eerstvolgende competitie wordt de vereniging ingedeeld in de naast lagere klasse.</w:t>
      </w:r>
      <w:r>
        <w:rPr>
          <w:rFonts w:ascii="Tahoma" w:hAnsi="Tahoma" w:cs="Tahoma"/>
          <w:b/>
          <w:bCs/>
          <w:u w:val="single"/>
          <w:lang w:val="nl-NL"/>
        </w:rPr>
        <w:t xml:space="preserve"> </w:t>
      </w:r>
      <w:r>
        <w:rPr>
          <w:rFonts w:ascii="Tahoma" w:hAnsi="Tahoma" w:cs="Tahoma"/>
          <w:bCs/>
          <w:lang w:val="nl-NL"/>
        </w:rPr>
        <w:t>De door de vereniging gespeelde wedstrijden in de aan de gang zijnde ronde ,worden als ongeldig verklaard terwijl de nog te spelen wedstrijden komen te vervallen. De stand na een afgesloten periode(ronde) blijft gehandhaafd.</w:t>
      </w:r>
      <w:r>
        <w:rPr>
          <w:rFonts w:ascii="Tahoma" w:hAnsi="Tahoma" w:cs="Tahoma"/>
          <w:b/>
          <w:bCs/>
          <w:u w:val="single"/>
          <w:lang w:val="nl-NL"/>
        </w:rPr>
        <w:t xml:space="preserve"> </w:t>
      </w:r>
    </w:p>
    <w:p w:rsidR="00A944F9" w:rsidRDefault="00A944F9" w:rsidP="00C31B7F">
      <w:pPr>
        <w:spacing w:after="0" w:line="240" w:lineRule="auto"/>
        <w:ind w:left="630"/>
        <w:rPr>
          <w:rFonts w:ascii="Times New Roman" w:hAnsi="Times New Roman"/>
          <w:sz w:val="24"/>
          <w:szCs w:val="24"/>
          <w:lang w:val="nl-NL"/>
        </w:rPr>
      </w:pPr>
    </w:p>
    <w:p w:rsidR="00A944F9" w:rsidRDefault="00A944F9" w:rsidP="005A674E">
      <w:pPr>
        <w:spacing w:after="0" w:line="240" w:lineRule="auto"/>
        <w:rPr>
          <w:rFonts w:ascii="Tahoma" w:hAnsi="Tahoma" w:cs="Tahoma"/>
          <w:lang w:val="nl-NL"/>
        </w:rPr>
      </w:pPr>
      <w:r>
        <w:rPr>
          <w:rFonts w:ascii="Times New Roman" w:hAnsi="Times New Roman"/>
          <w:sz w:val="14"/>
          <w:szCs w:val="14"/>
          <w:lang w:val="nl-NL"/>
        </w:rPr>
        <w:t xml:space="preserve">             </w:t>
      </w:r>
      <w:r w:rsidRPr="00B94F48">
        <w:rPr>
          <w:rFonts w:ascii="Times New Roman" w:hAnsi="Times New Roman"/>
          <w:sz w:val="14"/>
          <w:szCs w:val="14"/>
          <w:lang w:val="nl-NL"/>
        </w:rPr>
        <w:t> </w:t>
      </w:r>
      <w:r w:rsidRPr="00E42933">
        <w:rPr>
          <w:rFonts w:ascii="Times New Roman" w:hAnsi="Times New Roman"/>
          <w:lang w:val="nl-NL"/>
        </w:rPr>
        <w:t>3</w:t>
      </w:r>
      <w:r>
        <w:rPr>
          <w:rFonts w:ascii="Times New Roman" w:hAnsi="Times New Roman"/>
          <w:sz w:val="24"/>
          <w:szCs w:val="24"/>
          <w:lang w:val="nl-NL"/>
        </w:rPr>
        <w:t>.</w:t>
      </w:r>
      <w:r>
        <w:rPr>
          <w:rFonts w:ascii="Times New Roman" w:hAnsi="Times New Roman"/>
          <w:sz w:val="14"/>
          <w:szCs w:val="14"/>
          <w:lang w:val="nl-NL"/>
        </w:rPr>
        <w:t>.</w:t>
      </w:r>
      <w:r w:rsidRPr="00B94F48">
        <w:rPr>
          <w:rFonts w:ascii="Tahoma" w:hAnsi="Tahoma" w:cs="Tahoma"/>
          <w:lang w:val="nl-NL"/>
        </w:rPr>
        <w:t>In geval van verschoonbaar verzuim, dit ter beoordeling van de competitieleider van de</w:t>
      </w:r>
    </w:p>
    <w:p w:rsidR="00A944F9" w:rsidRDefault="00A944F9" w:rsidP="005A674E">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 xml:space="preserve"> bond, die de competitie coördineert ( voor wat de </w:t>
      </w:r>
      <w:r w:rsidRPr="00057C08">
        <w:rPr>
          <w:rFonts w:ascii="Tahoma" w:hAnsi="Tahoma" w:cs="Tahoma"/>
          <w:lang w:val="nl-NL"/>
        </w:rPr>
        <w:t>diverse secties en klassen</w:t>
      </w:r>
      <w:r w:rsidRPr="00B94F48">
        <w:rPr>
          <w:rFonts w:ascii="Tahoma" w:hAnsi="Tahoma" w:cs="Tahoma"/>
          <w:lang w:val="nl-NL"/>
        </w:rPr>
        <w:t xml:space="preserve">  betreft: </w:t>
      </w:r>
    </w:p>
    <w:p w:rsidR="00A944F9" w:rsidRDefault="00A944F9" w:rsidP="005A674E">
      <w:pPr>
        <w:spacing w:after="0" w:line="240" w:lineRule="auto"/>
        <w:rPr>
          <w:rFonts w:ascii="Tahoma" w:hAnsi="Tahoma" w:cs="Tahoma"/>
          <w:lang w:val="nl-NL"/>
        </w:rPr>
      </w:pPr>
      <w:r>
        <w:rPr>
          <w:rFonts w:ascii="Tahoma" w:hAnsi="Tahoma" w:cs="Tahoma"/>
          <w:lang w:val="nl-NL"/>
        </w:rPr>
        <w:t xml:space="preserve">        </w:t>
      </w:r>
      <w:r w:rsidR="00471FE2">
        <w:rPr>
          <w:rFonts w:ascii="Tahoma" w:hAnsi="Tahoma" w:cs="Tahoma"/>
          <w:lang w:val="nl-NL"/>
        </w:rPr>
        <w:t xml:space="preserve">  </w:t>
      </w:r>
      <w:r w:rsidRPr="00B94F48">
        <w:rPr>
          <w:rFonts w:ascii="Tahoma" w:hAnsi="Tahoma" w:cs="Tahoma"/>
          <w:lang w:val="nl-NL"/>
        </w:rPr>
        <w:t xml:space="preserve">de competitieleider van de S.V.B.) zullen in lid 1 en 2 genoemde straffen niet van </w:t>
      </w:r>
    </w:p>
    <w:p w:rsidR="00A944F9" w:rsidRPr="00B94F48" w:rsidRDefault="00A944F9" w:rsidP="005A674E">
      <w:pPr>
        <w:spacing w:after="0" w:line="240" w:lineRule="auto"/>
        <w:rPr>
          <w:rFonts w:ascii="Times New Roman" w:hAnsi="Times New Roman"/>
          <w:sz w:val="24"/>
          <w:szCs w:val="24"/>
          <w:lang w:val="nl-NL"/>
        </w:rPr>
      </w:pPr>
      <w:r>
        <w:rPr>
          <w:rFonts w:ascii="Tahoma" w:hAnsi="Tahoma" w:cs="Tahoma"/>
          <w:lang w:val="nl-NL"/>
        </w:rPr>
        <w:t xml:space="preserve">          </w:t>
      </w:r>
      <w:r w:rsidRPr="00B94F48">
        <w:rPr>
          <w:rFonts w:ascii="Tahoma" w:hAnsi="Tahoma" w:cs="Tahoma"/>
          <w:lang w:val="nl-NL"/>
        </w:rPr>
        <w:t>toepassing zijn.</w:t>
      </w:r>
    </w:p>
    <w:p w:rsidR="00A944F9" w:rsidRPr="00B94F48" w:rsidRDefault="00A944F9" w:rsidP="006529FB">
      <w:pPr>
        <w:spacing w:after="0" w:line="240" w:lineRule="auto"/>
        <w:jc w:val="center"/>
        <w:rPr>
          <w:rFonts w:ascii="Times New Roman" w:hAnsi="Times New Roman"/>
          <w:sz w:val="24"/>
          <w:szCs w:val="24"/>
          <w:lang w:val="nl-NL"/>
        </w:rPr>
      </w:pPr>
    </w:p>
    <w:p w:rsidR="00A944F9" w:rsidRPr="00B94F48" w:rsidRDefault="00A944F9" w:rsidP="00B77F8F">
      <w:pPr>
        <w:spacing w:after="0" w:line="240" w:lineRule="auto"/>
        <w:ind w:left="2880"/>
        <w:rPr>
          <w:rFonts w:ascii="Times New Roman" w:hAnsi="Times New Roman"/>
          <w:sz w:val="24"/>
          <w:szCs w:val="24"/>
          <w:lang w:val="nl-NL"/>
        </w:rPr>
      </w:pPr>
      <w:r>
        <w:rPr>
          <w:rFonts w:ascii="Tahoma" w:hAnsi="Tahoma" w:cs="Tahoma"/>
          <w:b/>
          <w:bCs/>
          <w:lang w:val="nl-NL"/>
        </w:rPr>
        <w:t xml:space="preserve">           </w:t>
      </w:r>
      <w:r w:rsidRPr="00B94F48">
        <w:rPr>
          <w:rFonts w:ascii="Tahoma" w:hAnsi="Tahoma" w:cs="Tahoma"/>
          <w:b/>
          <w:bCs/>
          <w:lang w:val="nl-NL"/>
        </w:rPr>
        <w:t>Artikel 12</w:t>
      </w:r>
    </w:p>
    <w:p w:rsidR="00A944F9" w:rsidRPr="00B94F48" w:rsidRDefault="00A944F9" w:rsidP="00B77F8F">
      <w:pPr>
        <w:spacing w:after="0" w:line="240" w:lineRule="auto"/>
        <w:ind w:left="2880"/>
        <w:rPr>
          <w:rFonts w:ascii="Times New Roman" w:hAnsi="Times New Roman"/>
          <w:sz w:val="24"/>
          <w:szCs w:val="24"/>
          <w:lang w:val="nl-NL"/>
        </w:rPr>
      </w:pPr>
      <w:r w:rsidRPr="00B94F48">
        <w:rPr>
          <w:rFonts w:ascii="Tahoma" w:hAnsi="Tahoma" w:cs="Tahoma"/>
          <w:b/>
          <w:bCs/>
          <w:lang w:val="nl-NL"/>
        </w:rPr>
        <w:t>Staking van wedstrijden</w:t>
      </w:r>
    </w:p>
    <w:p w:rsidR="00A944F9" w:rsidRPr="00B94F48" w:rsidRDefault="00A944F9" w:rsidP="006529FB">
      <w:pPr>
        <w:spacing w:after="0" w:line="240" w:lineRule="auto"/>
        <w:jc w:val="center"/>
        <w:rPr>
          <w:rFonts w:ascii="Times New Roman" w:hAnsi="Times New Roman"/>
          <w:sz w:val="24"/>
          <w:szCs w:val="24"/>
          <w:lang w:val="nl-NL"/>
        </w:rPr>
      </w:pPr>
    </w:p>
    <w:p w:rsidR="00A944F9" w:rsidRDefault="00A944F9" w:rsidP="002669CC">
      <w:pPr>
        <w:spacing w:after="0" w:line="240" w:lineRule="auto"/>
        <w:rPr>
          <w:rFonts w:ascii="Tahoma" w:hAnsi="Tahoma" w:cs="Tahoma"/>
          <w:lang w:val="nl-NL"/>
        </w:rPr>
      </w:pPr>
      <w:r>
        <w:rPr>
          <w:rFonts w:ascii="Tahoma" w:hAnsi="Tahoma" w:cs="Tahoma"/>
          <w:lang w:val="nl-NL"/>
        </w:rPr>
        <w:t>          Indien de verenigingen</w:t>
      </w:r>
      <w:r w:rsidRPr="00B94F48">
        <w:rPr>
          <w:rFonts w:ascii="Tahoma" w:hAnsi="Tahoma" w:cs="Tahoma"/>
          <w:lang w:val="nl-NL"/>
        </w:rPr>
        <w:t xml:space="preserve"> </w:t>
      </w:r>
      <w:r w:rsidRPr="00057C08">
        <w:rPr>
          <w:rFonts w:ascii="Tahoma" w:hAnsi="Tahoma" w:cs="Tahoma"/>
          <w:lang w:val="nl-NL"/>
        </w:rPr>
        <w:t>of een van de verenigingen de wedstrijd staakt,</w:t>
      </w:r>
      <w:r w:rsidRPr="00B94F48">
        <w:rPr>
          <w:rFonts w:ascii="Tahoma" w:hAnsi="Tahoma" w:cs="Tahoma"/>
          <w:lang w:val="nl-NL"/>
        </w:rPr>
        <w:t xml:space="preserve"> of indien </w:t>
      </w:r>
    </w:p>
    <w:p w:rsidR="00A944F9" w:rsidRDefault="00A944F9" w:rsidP="00901C09">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de scheidsr</w:t>
      </w:r>
      <w:r>
        <w:rPr>
          <w:rFonts w:ascii="Tahoma" w:hAnsi="Tahoma" w:cs="Tahoma"/>
          <w:lang w:val="nl-NL"/>
        </w:rPr>
        <w:t>echter zich genoodzaakt ziet de</w:t>
      </w:r>
      <w:r w:rsidRPr="00B94F48">
        <w:rPr>
          <w:rFonts w:ascii="Tahoma" w:hAnsi="Tahoma" w:cs="Tahoma"/>
          <w:lang w:val="nl-NL"/>
        </w:rPr>
        <w:t xml:space="preserve"> wedstrijd t</w:t>
      </w:r>
      <w:r>
        <w:rPr>
          <w:rFonts w:ascii="Tahoma" w:hAnsi="Tahoma" w:cs="Tahoma"/>
          <w:lang w:val="nl-NL"/>
        </w:rPr>
        <w:t>e staken wegens wangedrag van:</w:t>
      </w:r>
    </w:p>
    <w:p w:rsidR="00A944F9" w:rsidRDefault="00A944F9" w:rsidP="00901C09">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 xml:space="preserve">een of meer spelers, reserve speler(s), bestuurslid(leden) </w:t>
      </w:r>
      <w:r>
        <w:rPr>
          <w:rFonts w:ascii="Tahoma" w:hAnsi="Tahoma" w:cs="Tahoma"/>
          <w:lang w:val="nl-NL"/>
        </w:rPr>
        <w:t>,</w:t>
      </w:r>
      <w:r w:rsidRPr="00B94F48">
        <w:rPr>
          <w:rFonts w:ascii="Tahoma" w:hAnsi="Tahoma" w:cs="Tahoma"/>
          <w:lang w:val="nl-NL"/>
        </w:rPr>
        <w:t>trainer</w:t>
      </w:r>
      <w:r>
        <w:rPr>
          <w:rFonts w:ascii="Tahoma" w:hAnsi="Tahoma" w:cs="Tahoma"/>
          <w:lang w:val="nl-NL"/>
        </w:rPr>
        <w:t>(s),</w:t>
      </w:r>
      <w:r w:rsidRPr="002323FA">
        <w:rPr>
          <w:rFonts w:ascii="Tahoma" w:hAnsi="Tahoma" w:cs="Tahoma"/>
          <w:lang w:val="nl-NL"/>
        </w:rPr>
        <w:t xml:space="preserve"> </w:t>
      </w:r>
      <w:r w:rsidRPr="00B94F48">
        <w:rPr>
          <w:rFonts w:ascii="Tahoma" w:hAnsi="Tahoma" w:cs="Tahoma"/>
          <w:lang w:val="nl-NL"/>
        </w:rPr>
        <w:t>verzorger</w:t>
      </w:r>
      <w:r>
        <w:rPr>
          <w:rFonts w:ascii="Tahoma" w:hAnsi="Tahoma" w:cs="Tahoma"/>
          <w:lang w:val="nl-NL"/>
        </w:rPr>
        <w:t>(s)</w:t>
      </w:r>
      <w:r w:rsidRPr="00B94F48">
        <w:rPr>
          <w:rFonts w:ascii="Tahoma" w:hAnsi="Tahoma" w:cs="Tahoma"/>
          <w:lang w:val="nl-NL"/>
        </w:rPr>
        <w:t xml:space="preserve"> van de </w:t>
      </w:r>
    </w:p>
    <w:p w:rsidR="00A944F9" w:rsidRDefault="00A944F9" w:rsidP="00901C09">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vereniging</w:t>
      </w:r>
      <w:r>
        <w:rPr>
          <w:rFonts w:ascii="Tahoma" w:hAnsi="Tahoma" w:cs="Tahoma"/>
          <w:lang w:val="nl-NL"/>
        </w:rPr>
        <w:t>(en)</w:t>
      </w:r>
      <w:r w:rsidRPr="00B94F48">
        <w:rPr>
          <w:rFonts w:ascii="Tahoma" w:hAnsi="Tahoma" w:cs="Tahoma"/>
          <w:lang w:val="nl-NL"/>
        </w:rPr>
        <w:t>,of publiek dan wordt</w:t>
      </w:r>
      <w:r>
        <w:rPr>
          <w:rFonts w:ascii="Tahoma" w:hAnsi="Tahoma" w:cs="Tahoma"/>
          <w:lang w:val="nl-NL"/>
        </w:rPr>
        <w:t>(worden)</w:t>
      </w:r>
      <w:r w:rsidRPr="00B94F48">
        <w:rPr>
          <w:rFonts w:ascii="Tahoma" w:hAnsi="Tahoma" w:cs="Tahoma"/>
          <w:lang w:val="nl-NL"/>
        </w:rPr>
        <w:t xml:space="preserve"> de in overtreding zijnde vereniging</w:t>
      </w:r>
      <w:r>
        <w:rPr>
          <w:rFonts w:ascii="Tahoma" w:hAnsi="Tahoma" w:cs="Tahoma"/>
          <w:lang w:val="nl-NL"/>
        </w:rPr>
        <w:t xml:space="preserve">(en)   </w:t>
      </w:r>
    </w:p>
    <w:p w:rsidR="00A944F9" w:rsidRDefault="00A944F9" w:rsidP="00901C09">
      <w:pPr>
        <w:spacing w:after="0" w:line="240" w:lineRule="auto"/>
        <w:rPr>
          <w:rFonts w:ascii="Tahoma" w:hAnsi="Tahoma" w:cs="Tahoma"/>
          <w:lang w:val="nl-NL"/>
        </w:rPr>
      </w:pPr>
      <w:r>
        <w:rPr>
          <w:rFonts w:ascii="Tahoma" w:hAnsi="Tahoma" w:cs="Tahoma"/>
          <w:lang w:val="nl-NL"/>
        </w:rPr>
        <w:t xml:space="preserve">           </w:t>
      </w:r>
      <w:r w:rsidRPr="00B94F48">
        <w:rPr>
          <w:rFonts w:ascii="Tahoma" w:hAnsi="Tahoma" w:cs="Tahoma"/>
          <w:lang w:val="nl-NL"/>
        </w:rPr>
        <w:t>ongeacht de</w:t>
      </w:r>
      <w:r>
        <w:rPr>
          <w:rFonts w:ascii="Tahoma" w:hAnsi="Tahoma" w:cs="Tahoma"/>
          <w:lang w:val="nl-NL"/>
        </w:rPr>
        <w:t xml:space="preserve"> </w:t>
      </w:r>
      <w:r w:rsidRPr="00B94F48">
        <w:rPr>
          <w:rFonts w:ascii="Tahoma" w:hAnsi="Tahoma" w:cs="Tahoma"/>
          <w:lang w:val="nl-NL"/>
        </w:rPr>
        <w:t>door</w:t>
      </w:r>
      <w:r>
        <w:rPr>
          <w:rFonts w:ascii="Tahoma" w:hAnsi="Tahoma" w:cs="Tahoma"/>
          <w:lang w:val="nl-NL"/>
        </w:rPr>
        <w:t xml:space="preserve"> de strafcommissie,</w:t>
      </w:r>
      <w:r w:rsidRPr="00B94F48">
        <w:rPr>
          <w:rFonts w:ascii="Tahoma" w:hAnsi="Tahoma" w:cs="Tahoma"/>
          <w:lang w:val="nl-NL"/>
        </w:rPr>
        <w:t xml:space="preserve"> aan de vereniging als geh</w:t>
      </w:r>
      <w:r>
        <w:rPr>
          <w:rFonts w:ascii="Tahoma" w:hAnsi="Tahoma" w:cs="Tahoma"/>
          <w:lang w:val="nl-NL"/>
        </w:rPr>
        <w:t>eel nader op te leggen</w:t>
      </w:r>
    </w:p>
    <w:p w:rsidR="00A944F9" w:rsidRDefault="00A944F9" w:rsidP="00901C09">
      <w:pPr>
        <w:spacing w:after="0" w:line="240" w:lineRule="auto"/>
        <w:rPr>
          <w:rFonts w:ascii="Tahoma" w:hAnsi="Tahoma" w:cs="Tahoma"/>
          <w:lang w:val="nl-NL"/>
        </w:rPr>
      </w:pPr>
      <w:r>
        <w:rPr>
          <w:rFonts w:ascii="Tahoma" w:hAnsi="Tahoma" w:cs="Tahoma"/>
          <w:lang w:val="nl-NL"/>
        </w:rPr>
        <w:t xml:space="preserve">          straf,</w:t>
      </w:r>
      <w:r w:rsidRPr="00B94F48">
        <w:rPr>
          <w:rFonts w:ascii="Tahoma" w:hAnsi="Tahoma" w:cs="Tahoma"/>
          <w:lang w:val="nl-NL"/>
        </w:rPr>
        <w:t xml:space="preserve"> in elk</w:t>
      </w:r>
      <w:r>
        <w:rPr>
          <w:rFonts w:ascii="Tahoma" w:hAnsi="Tahoma" w:cs="Tahoma"/>
          <w:lang w:val="nl-NL"/>
        </w:rPr>
        <w:t xml:space="preserve"> </w:t>
      </w:r>
      <w:r w:rsidRPr="00B94F48">
        <w:rPr>
          <w:rFonts w:ascii="Tahoma" w:hAnsi="Tahoma" w:cs="Tahoma"/>
          <w:lang w:val="nl-NL"/>
        </w:rPr>
        <w:t xml:space="preserve">geval gestraft met het ontnemen van 3(drie) competitiepunten, terwijl </w:t>
      </w:r>
      <w:r>
        <w:rPr>
          <w:rFonts w:ascii="Tahoma" w:hAnsi="Tahoma" w:cs="Tahoma"/>
          <w:lang w:val="nl-NL"/>
        </w:rPr>
        <w:t xml:space="preserve">een </w:t>
      </w:r>
    </w:p>
    <w:p w:rsidR="00A944F9" w:rsidRDefault="00A944F9" w:rsidP="00901C09">
      <w:pPr>
        <w:spacing w:after="0" w:line="240" w:lineRule="auto"/>
        <w:rPr>
          <w:rFonts w:ascii="Tahoma" w:hAnsi="Tahoma" w:cs="Tahoma"/>
          <w:lang w:val="nl-NL"/>
        </w:rPr>
      </w:pPr>
      <w:r>
        <w:rPr>
          <w:rFonts w:ascii="Tahoma" w:hAnsi="Tahoma" w:cs="Tahoma"/>
          <w:lang w:val="nl-NL"/>
        </w:rPr>
        <w:t xml:space="preserve">          geldboete  ten bedrage van de gemaakte wedstrijdkosten met een minimum van </w:t>
      </w:r>
    </w:p>
    <w:p w:rsidR="00A944F9" w:rsidRPr="00B94F48" w:rsidRDefault="00A944F9" w:rsidP="00901C09">
      <w:pPr>
        <w:spacing w:after="0" w:line="240" w:lineRule="auto"/>
        <w:rPr>
          <w:rFonts w:ascii="Times New Roman" w:hAnsi="Times New Roman"/>
          <w:sz w:val="24"/>
          <w:szCs w:val="24"/>
          <w:lang w:val="nl-NL"/>
        </w:rPr>
      </w:pPr>
      <w:r>
        <w:rPr>
          <w:rFonts w:ascii="Tahoma" w:hAnsi="Tahoma" w:cs="Tahoma"/>
          <w:lang w:val="nl-NL"/>
        </w:rPr>
        <w:t xml:space="preserve">          Srd 500</w:t>
      </w:r>
      <w:r w:rsidRPr="00B94F48">
        <w:rPr>
          <w:rFonts w:ascii="Tahoma" w:hAnsi="Tahoma" w:cs="Tahoma"/>
          <w:lang w:val="nl-NL"/>
        </w:rPr>
        <w:t>,=</w:t>
      </w:r>
      <w:r>
        <w:rPr>
          <w:rFonts w:ascii="Tahoma" w:hAnsi="Tahoma" w:cs="Tahoma"/>
          <w:lang w:val="nl-NL"/>
        </w:rPr>
        <w:t xml:space="preserve"> </w:t>
      </w:r>
      <w:r w:rsidRPr="00B94F48">
        <w:rPr>
          <w:rFonts w:ascii="Tahoma" w:hAnsi="Tahoma" w:cs="Tahoma"/>
          <w:lang w:val="nl-NL"/>
        </w:rPr>
        <w:t>(vijfhonderd</w:t>
      </w:r>
      <w:r>
        <w:rPr>
          <w:rFonts w:ascii="Tahoma" w:hAnsi="Tahoma" w:cs="Tahoma"/>
          <w:lang w:val="nl-NL"/>
        </w:rPr>
        <w:t xml:space="preserve"> dollar</w:t>
      </w:r>
      <w:r w:rsidRPr="00B94F48">
        <w:rPr>
          <w:rFonts w:ascii="Tahoma" w:hAnsi="Tahoma" w:cs="Tahoma"/>
          <w:lang w:val="nl-NL"/>
        </w:rPr>
        <w:t>) zal worden opgelegd.</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720"/>
        <w:rPr>
          <w:rFonts w:ascii="Times New Roman" w:hAnsi="Times New Roman"/>
          <w:sz w:val="24"/>
          <w:szCs w:val="24"/>
          <w:lang w:val="nl-NL"/>
        </w:rPr>
      </w:pPr>
      <w:r w:rsidRPr="009C4A6B">
        <w:rPr>
          <w:rFonts w:ascii="Tahoma" w:hAnsi="Tahoma" w:cs="Tahoma"/>
          <w:lang w:val="nl-NL"/>
        </w:rPr>
        <w:t>De na staking resterende speeltijd zal, zulks ter beoordeling van de competitieleider c.q. Competitie Commissie met inachtneming van de op te leggen</w:t>
      </w:r>
      <w:r w:rsidRPr="00B94F48">
        <w:rPr>
          <w:rFonts w:ascii="Tahoma" w:hAnsi="Tahoma" w:cs="Tahoma"/>
          <w:lang w:val="nl-NL"/>
        </w:rPr>
        <w:t xml:space="preserve"> straffen, zo spoedig mogelijk op een nader te bepalen dag en uur worden gespeeld.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Default="00A944F9" w:rsidP="002669CC">
      <w:pPr>
        <w:spacing w:after="0" w:line="240" w:lineRule="auto"/>
        <w:ind w:left="720"/>
        <w:rPr>
          <w:rFonts w:ascii="Tahoma" w:hAnsi="Tahoma" w:cs="Tahoma"/>
          <w:lang w:val="nl-NL"/>
        </w:rPr>
      </w:pPr>
      <w:r w:rsidRPr="000C27EF">
        <w:rPr>
          <w:rFonts w:ascii="Tahoma" w:hAnsi="Tahoma" w:cs="Tahoma"/>
          <w:bCs/>
          <w:lang w:val="nl-NL"/>
        </w:rPr>
        <w:t>N.B.: De verenigingen zijn verantwoordelijk voor het gedrag van hun supporters.</w:t>
      </w:r>
      <w:r w:rsidRPr="000C27EF">
        <w:rPr>
          <w:rFonts w:ascii="Tahoma" w:hAnsi="Tahoma" w:cs="Tahoma"/>
          <w:lang w:val="nl-NL"/>
        </w:rPr>
        <w:t> </w:t>
      </w:r>
    </w:p>
    <w:p w:rsidR="000C27EF" w:rsidRDefault="000C27EF" w:rsidP="002669CC">
      <w:pPr>
        <w:spacing w:after="0" w:line="240" w:lineRule="auto"/>
        <w:ind w:left="720"/>
        <w:rPr>
          <w:rFonts w:ascii="Tahoma" w:hAnsi="Tahoma" w:cs="Tahoma"/>
          <w:lang w:val="nl-NL"/>
        </w:rPr>
      </w:pPr>
    </w:p>
    <w:p w:rsidR="000C27EF" w:rsidRDefault="000C27EF" w:rsidP="002669CC">
      <w:pPr>
        <w:spacing w:after="0" w:line="240" w:lineRule="auto"/>
        <w:ind w:left="720"/>
        <w:rPr>
          <w:rFonts w:ascii="Tahoma" w:hAnsi="Tahoma" w:cs="Tahoma"/>
          <w:lang w:val="nl-NL"/>
        </w:rPr>
      </w:pPr>
    </w:p>
    <w:p w:rsidR="000C27EF" w:rsidRPr="000C27EF" w:rsidRDefault="000C27EF" w:rsidP="002669CC">
      <w:pPr>
        <w:spacing w:after="0" w:line="240" w:lineRule="auto"/>
        <w:ind w:left="720"/>
        <w:rPr>
          <w:rFonts w:ascii="Times New Roman" w:hAnsi="Times New Roman"/>
          <w:sz w:val="24"/>
          <w:szCs w:val="24"/>
          <w:lang w:val="nl-NL"/>
        </w:rPr>
      </w:pPr>
    </w:p>
    <w:p w:rsidR="00A944F9" w:rsidRPr="00B94F48" w:rsidRDefault="00A944F9" w:rsidP="001B08F5">
      <w:pPr>
        <w:spacing w:after="0" w:line="240" w:lineRule="auto"/>
        <w:ind w:left="720"/>
        <w:jc w:val="center"/>
        <w:rPr>
          <w:rFonts w:ascii="Times New Roman" w:hAnsi="Times New Roman"/>
          <w:sz w:val="24"/>
          <w:szCs w:val="24"/>
          <w:lang w:val="nl-NL"/>
        </w:rPr>
      </w:pPr>
      <w:r w:rsidRPr="00B94F48">
        <w:rPr>
          <w:rFonts w:ascii="Tahoma" w:hAnsi="Tahoma" w:cs="Tahoma"/>
          <w:b/>
          <w:bCs/>
          <w:lang w:val="nl-NL"/>
        </w:rPr>
        <w:t>Artikel 13</w:t>
      </w:r>
    </w:p>
    <w:p w:rsidR="00A944F9" w:rsidRPr="00B94F48" w:rsidRDefault="00A944F9" w:rsidP="001B08F5">
      <w:pPr>
        <w:spacing w:after="0" w:line="240" w:lineRule="auto"/>
        <w:ind w:left="720"/>
        <w:jc w:val="center"/>
        <w:rPr>
          <w:rFonts w:ascii="Times New Roman" w:hAnsi="Times New Roman"/>
          <w:sz w:val="24"/>
          <w:szCs w:val="24"/>
          <w:lang w:val="nl-NL"/>
        </w:rPr>
      </w:pPr>
      <w:r w:rsidRPr="00B94F48">
        <w:rPr>
          <w:rFonts w:ascii="Tahoma" w:hAnsi="Tahoma" w:cs="Tahoma"/>
          <w:b/>
          <w:bCs/>
          <w:lang w:val="nl-NL"/>
        </w:rPr>
        <w:t>Terugtrekking uit de Competitie</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1.</w:t>
      </w:r>
      <w:r>
        <w:rPr>
          <w:rFonts w:ascii="Tahoma" w:hAnsi="Tahoma" w:cs="Tahoma"/>
          <w:lang w:val="nl-NL"/>
        </w:rPr>
        <w:t>a.</w:t>
      </w:r>
      <w:r w:rsidRPr="00B94F48">
        <w:rPr>
          <w:rFonts w:ascii="Times New Roman" w:hAnsi="Times New Roman"/>
          <w:sz w:val="14"/>
          <w:szCs w:val="14"/>
          <w:lang w:val="nl-NL"/>
        </w:rPr>
        <w:t xml:space="preserve"> </w:t>
      </w:r>
      <w:r w:rsidRPr="00B94F48">
        <w:rPr>
          <w:rFonts w:ascii="Tahoma" w:hAnsi="Tahoma" w:cs="Tahoma"/>
          <w:lang w:val="nl-NL"/>
        </w:rPr>
        <w:t>Indien een vereniging  zich terugtrekt uit de lopende competitie, zal zij worden geroyeerd uit de competitie en uit alle door of vanwege de S.V.B. voor aanvang van de volgende competitie te organiseren wedstrijden of toernooien. De door deze vereniging gespeelde wedstrijden in de aan gang zijnde ronde, worden als ongeldig verklaard terwijl de nog te spelen wedstrijden komen te vervallen. De stand na een afgesloten p</w:t>
      </w:r>
      <w:r>
        <w:rPr>
          <w:rFonts w:ascii="Tahoma" w:hAnsi="Tahoma" w:cs="Tahoma"/>
          <w:lang w:val="nl-NL"/>
        </w:rPr>
        <w:t>eriode(ronde) blijft gehandhaafd. Tevens wordt er a</w:t>
      </w:r>
      <w:r w:rsidRPr="00B94F48">
        <w:rPr>
          <w:rFonts w:ascii="Tahoma" w:hAnsi="Tahoma" w:cs="Tahoma"/>
          <w:lang w:val="nl-NL"/>
        </w:rPr>
        <w:t>an deze vereniging ee</w:t>
      </w:r>
      <w:r>
        <w:rPr>
          <w:rFonts w:ascii="Tahoma" w:hAnsi="Tahoma" w:cs="Tahoma"/>
          <w:lang w:val="nl-NL"/>
        </w:rPr>
        <w:t>n boete opgelegd van minimaal Srd</w:t>
      </w:r>
      <w:r w:rsidRPr="00B94F48">
        <w:rPr>
          <w:rFonts w:ascii="Tahoma" w:hAnsi="Tahoma" w:cs="Tahoma"/>
          <w:lang w:val="nl-NL"/>
        </w:rPr>
        <w:t>.500,=(Vijfhon</w:t>
      </w:r>
      <w:r>
        <w:rPr>
          <w:rFonts w:ascii="Tahoma" w:hAnsi="Tahoma" w:cs="Tahoma"/>
          <w:lang w:val="nl-NL"/>
        </w:rPr>
        <w:t>derd Sr</w:t>
      </w:r>
      <w:r w:rsidRPr="00B94F48">
        <w:rPr>
          <w:rFonts w:ascii="Tahoma" w:hAnsi="Tahoma" w:cs="Tahoma"/>
          <w:lang w:val="nl-NL"/>
        </w:rPr>
        <w:t>d.)</w:t>
      </w:r>
    </w:p>
    <w:p w:rsidR="00A944F9" w:rsidRDefault="00A944F9" w:rsidP="002669CC">
      <w:pPr>
        <w:spacing w:after="0" w:line="240" w:lineRule="auto"/>
        <w:ind w:left="1080"/>
        <w:rPr>
          <w:rFonts w:ascii="Tahoma" w:hAnsi="Tahoma" w:cs="Tahoma"/>
          <w:lang w:val="nl-NL"/>
        </w:rPr>
      </w:pPr>
      <w:r w:rsidRPr="00B94F48">
        <w:rPr>
          <w:rFonts w:ascii="Tahoma" w:hAnsi="Tahoma" w:cs="Tahoma"/>
          <w:lang w:val="nl-NL"/>
        </w:rPr>
        <w:t>Bij de aanvang van de eerstvolgende competitie wordt de vereniging ingedeeld in de naast lagere klasse.</w:t>
      </w:r>
    </w:p>
    <w:p w:rsidR="00A944F9" w:rsidRDefault="00A944F9" w:rsidP="002669CC">
      <w:pPr>
        <w:spacing w:after="0" w:line="240" w:lineRule="auto"/>
        <w:ind w:left="1080"/>
        <w:rPr>
          <w:rFonts w:ascii="Tahoma" w:hAnsi="Tahoma" w:cs="Tahoma"/>
          <w:lang w:val="nl-NL"/>
        </w:rPr>
      </w:pPr>
    </w:p>
    <w:p w:rsidR="00A944F9" w:rsidRPr="000C27EF" w:rsidRDefault="00A944F9" w:rsidP="00471FE2">
      <w:pPr>
        <w:pStyle w:val="ListParagraph"/>
        <w:numPr>
          <w:ilvl w:val="0"/>
          <w:numId w:val="2"/>
        </w:numPr>
        <w:spacing w:after="0" w:line="240" w:lineRule="auto"/>
        <w:rPr>
          <w:rFonts w:ascii="Times New Roman" w:hAnsi="Times New Roman"/>
          <w:sz w:val="24"/>
          <w:szCs w:val="24"/>
          <w:lang w:val="nl-NL"/>
        </w:rPr>
      </w:pPr>
      <w:r w:rsidRPr="000C27EF">
        <w:rPr>
          <w:rFonts w:ascii="Tahoma" w:hAnsi="Tahoma" w:cs="Tahoma"/>
          <w:lang w:val="nl-NL"/>
        </w:rPr>
        <w:t>Indien op het moment van terugtrekking of royement, uit de dan geldende rangorde op de ranglijst blijkt dat de vereniging zou degraderen dan wel in aanmerking zou komen voor degradatie ,zal behalve de vorenvermelde straf de vereniging bij de eerstvolgende competitie niet in aanmerking komen voor promotie naar de klasse waaruit die zich eerder heeft teruggetrokken of is geroyeerd.</w:t>
      </w:r>
    </w:p>
    <w:p w:rsidR="00A944F9" w:rsidRPr="00687DBB" w:rsidRDefault="00A944F9" w:rsidP="002669CC">
      <w:pPr>
        <w:spacing w:after="0" w:line="240" w:lineRule="auto"/>
        <w:ind w:left="360"/>
        <w:rPr>
          <w:rFonts w:ascii="Tahoma" w:hAnsi="Tahoma" w:cs="Tahoma"/>
          <w:b/>
          <w:i/>
          <w:lang w:val="nl-NL"/>
        </w:rPr>
      </w:pPr>
      <w:r w:rsidRPr="00687DBB">
        <w:rPr>
          <w:rFonts w:ascii="Tahoma" w:hAnsi="Tahoma" w:cs="Tahoma"/>
          <w:b/>
          <w:i/>
          <w:lang w:val="nl-NL"/>
        </w:rPr>
        <w:t> </w:t>
      </w:r>
    </w:p>
    <w:p w:rsidR="00A944F9" w:rsidRPr="00687DBB" w:rsidRDefault="00A944F9" w:rsidP="002669CC">
      <w:pPr>
        <w:spacing w:after="0" w:line="240" w:lineRule="auto"/>
        <w:ind w:left="360"/>
        <w:rPr>
          <w:rFonts w:ascii="Times New Roman" w:hAnsi="Times New Roman"/>
          <w:b/>
          <w:i/>
          <w:sz w:val="24"/>
          <w:szCs w:val="24"/>
          <w:lang w:val="nl-NL"/>
        </w:rPr>
      </w:pPr>
    </w:p>
    <w:p w:rsidR="00A944F9" w:rsidRPr="00B94F48" w:rsidRDefault="00A944F9" w:rsidP="00253017">
      <w:pPr>
        <w:spacing w:after="0" w:line="240" w:lineRule="auto"/>
        <w:ind w:left="360"/>
        <w:jc w:val="center"/>
        <w:rPr>
          <w:rFonts w:ascii="Times New Roman" w:hAnsi="Times New Roman"/>
          <w:sz w:val="24"/>
          <w:szCs w:val="24"/>
          <w:lang w:val="nl-NL"/>
        </w:rPr>
      </w:pPr>
      <w:r w:rsidRPr="00B94F48">
        <w:rPr>
          <w:rFonts w:ascii="Tahoma" w:hAnsi="Tahoma" w:cs="Tahoma"/>
          <w:b/>
          <w:bCs/>
          <w:lang w:val="nl-NL"/>
        </w:rPr>
        <w:t>Artikel 14</w:t>
      </w:r>
    </w:p>
    <w:p w:rsidR="00A944F9" w:rsidRPr="00B94F48" w:rsidRDefault="00A944F9" w:rsidP="00253017">
      <w:pPr>
        <w:spacing w:after="0" w:line="240" w:lineRule="auto"/>
        <w:ind w:left="360"/>
        <w:jc w:val="center"/>
        <w:rPr>
          <w:rFonts w:ascii="Times New Roman" w:hAnsi="Times New Roman"/>
          <w:sz w:val="24"/>
          <w:szCs w:val="24"/>
          <w:lang w:val="nl-NL"/>
        </w:rPr>
      </w:pPr>
      <w:r w:rsidRPr="00B94F48">
        <w:rPr>
          <w:rFonts w:ascii="Tahoma" w:hAnsi="Tahoma" w:cs="Tahoma"/>
          <w:b/>
          <w:bCs/>
          <w:lang w:val="nl-NL"/>
        </w:rPr>
        <w:t>Rangorde op de ranglijst</w:t>
      </w:r>
    </w:p>
    <w:p w:rsidR="00A944F9" w:rsidRPr="00B94F48" w:rsidRDefault="00A944F9" w:rsidP="00253017">
      <w:pPr>
        <w:spacing w:after="0" w:line="240" w:lineRule="auto"/>
        <w:ind w:left="360"/>
        <w:jc w:val="center"/>
        <w:rPr>
          <w:rFonts w:ascii="Times New Roman" w:hAnsi="Times New Roman"/>
          <w:sz w:val="24"/>
          <w:szCs w:val="24"/>
          <w:lang w:val="nl-NL"/>
        </w:rPr>
      </w:pPr>
    </w:p>
    <w:p w:rsidR="00A944F9" w:rsidRPr="00B94F48" w:rsidRDefault="00A944F9" w:rsidP="002669CC">
      <w:pPr>
        <w:spacing w:after="0" w:line="240" w:lineRule="auto"/>
        <w:ind w:left="1185"/>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De rangorde op de ranglijst van de competitie wordt elke klasse afzonderlijk bepaald naar het totaal aantal competitiepunten door elk der deelnemende verenigingen in de competitie behaald met dien verstande dat de volgorde van plaatsing aan de hand van het aantal competitiepunten geschiedt.</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w:t>
      </w:r>
    </w:p>
    <w:p w:rsidR="00A944F9" w:rsidRPr="000C27EF" w:rsidRDefault="00A944F9" w:rsidP="00886745">
      <w:pPr>
        <w:spacing w:after="0" w:line="240" w:lineRule="auto"/>
        <w:ind w:left="1185"/>
        <w:rPr>
          <w:rFonts w:ascii="Times New Roman" w:hAnsi="Times New Roman"/>
          <w:sz w:val="24"/>
          <w:szCs w:val="24"/>
          <w:lang w:val="nl-NL"/>
        </w:rPr>
      </w:pPr>
      <w:r w:rsidRPr="00B94F48">
        <w:rPr>
          <w:rFonts w:ascii="Tahoma" w:hAnsi="Tahoma" w:cs="Tahoma"/>
          <w:b/>
          <w:bCs/>
          <w:lang w:val="nl-NL"/>
        </w:rPr>
        <w:t>2.</w:t>
      </w:r>
      <w:r w:rsidRPr="00B94F48">
        <w:rPr>
          <w:rFonts w:ascii="Times New Roman" w:hAnsi="Times New Roman"/>
          <w:b/>
          <w:bCs/>
          <w:sz w:val="14"/>
          <w:szCs w:val="14"/>
          <w:lang w:val="nl-NL"/>
        </w:rPr>
        <w:t xml:space="preserve">      </w:t>
      </w:r>
      <w:r w:rsidRPr="00B94F48">
        <w:rPr>
          <w:rFonts w:ascii="Tahoma" w:hAnsi="Tahoma" w:cs="Tahoma"/>
          <w:lang w:val="nl-NL"/>
        </w:rPr>
        <w:t>Indien afhankelijk van het competitiesysteem, hetzij bij de beëindiging van de competitie, hetzij in de algemene ronde of in de kampioens- en/of degradatie poule 2 (twee) verenigingen door het behalen van een gelijk aantal competitiepunten gelijkelijk in aanmerking komen voor de bezetting van een besliss</w:t>
      </w:r>
      <w:r>
        <w:rPr>
          <w:rFonts w:ascii="Tahoma" w:hAnsi="Tahoma" w:cs="Tahoma"/>
          <w:lang w:val="nl-NL"/>
        </w:rPr>
        <w:t>ende plaats op de ranglijst,  zal</w:t>
      </w:r>
      <w:r w:rsidRPr="00B94F48">
        <w:rPr>
          <w:rFonts w:ascii="Tahoma" w:hAnsi="Tahoma" w:cs="Tahoma"/>
          <w:lang w:val="nl-NL"/>
        </w:rPr>
        <w:t xml:space="preserve"> tussen deze verenigingen </w:t>
      </w:r>
      <w:r w:rsidRPr="000C27EF">
        <w:rPr>
          <w:rFonts w:ascii="Tahoma" w:hAnsi="Tahoma" w:cs="Tahoma"/>
          <w:bCs/>
          <w:lang w:val="nl-NL"/>
        </w:rPr>
        <w:t>1(een) beslissingswedstrijd worden gespeeld .Indien na het einde van deze wedstrijd de stand gelijk is ,zal de wedstrijd worden verlengd met 2 x 15 minuten. Indien de stand na deze verlenging gelijk blijft ,zal overeenkomstig het FIFA reglement trappen worden genomen vanaf de penaltystip .</w:t>
      </w:r>
    </w:p>
    <w:p w:rsidR="00A944F9" w:rsidRPr="000C27EF" w:rsidRDefault="00A944F9" w:rsidP="002669CC">
      <w:pPr>
        <w:spacing w:after="0" w:line="240" w:lineRule="auto"/>
        <w:ind w:left="1185"/>
        <w:rPr>
          <w:rFonts w:ascii="Times New Roman" w:hAnsi="Times New Roman"/>
          <w:sz w:val="24"/>
          <w:szCs w:val="24"/>
          <w:lang w:val="nl-NL"/>
        </w:rPr>
      </w:pPr>
    </w:p>
    <w:p w:rsidR="00A944F9" w:rsidRDefault="00A944F9" w:rsidP="002669CC">
      <w:pPr>
        <w:spacing w:after="0" w:line="240" w:lineRule="auto"/>
        <w:rPr>
          <w:rFonts w:ascii="Tahoma" w:hAnsi="Tahoma" w:cs="Tahoma"/>
          <w:lang w:val="nl-NL"/>
        </w:rPr>
      </w:pPr>
      <w:r w:rsidRPr="00B94F48">
        <w:rPr>
          <w:rFonts w:ascii="Tahoma" w:hAnsi="Tahoma" w:cs="Tahoma"/>
          <w:lang w:val="nl-NL"/>
        </w:rPr>
        <w:t xml:space="preserve">                                                    </w:t>
      </w:r>
    </w:p>
    <w:p w:rsidR="00471FE2" w:rsidRDefault="00471FE2" w:rsidP="00253017">
      <w:pPr>
        <w:spacing w:after="0" w:line="240" w:lineRule="auto"/>
        <w:ind w:left="795"/>
        <w:jc w:val="center"/>
        <w:rPr>
          <w:rFonts w:ascii="Tahoma" w:hAnsi="Tahoma" w:cs="Tahoma"/>
          <w:b/>
          <w:bCs/>
          <w:lang w:val="nl-NL"/>
        </w:rPr>
      </w:pPr>
    </w:p>
    <w:p w:rsidR="00A944F9" w:rsidRPr="00B94F48" w:rsidRDefault="00A944F9" w:rsidP="00253017">
      <w:pPr>
        <w:spacing w:after="0" w:line="240" w:lineRule="auto"/>
        <w:ind w:left="795"/>
        <w:jc w:val="center"/>
        <w:rPr>
          <w:rFonts w:ascii="Times New Roman" w:hAnsi="Times New Roman"/>
          <w:sz w:val="24"/>
          <w:szCs w:val="24"/>
          <w:lang w:val="nl-NL"/>
        </w:rPr>
      </w:pPr>
      <w:r w:rsidRPr="00B94F48">
        <w:rPr>
          <w:rFonts w:ascii="Tahoma" w:hAnsi="Tahoma" w:cs="Tahoma"/>
          <w:b/>
          <w:bCs/>
          <w:lang w:val="nl-NL"/>
        </w:rPr>
        <w:t>Artikel 15</w:t>
      </w:r>
    </w:p>
    <w:p w:rsidR="00A944F9" w:rsidRPr="00B94F48" w:rsidRDefault="00A944F9" w:rsidP="00253017">
      <w:pPr>
        <w:spacing w:after="0" w:line="240" w:lineRule="auto"/>
        <w:ind w:left="795"/>
        <w:jc w:val="center"/>
        <w:rPr>
          <w:rFonts w:ascii="Times New Roman" w:hAnsi="Times New Roman"/>
          <w:sz w:val="24"/>
          <w:szCs w:val="24"/>
          <w:lang w:val="nl-NL"/>
        </w:rPr>
      </w:pPr>
      <w:r w:rsidRPr="00B94F48">
        <w:rPr>
          <w:rFonts w:ascii="Tahoma" w:hAnsi="Tahoma" w:cs="Tahoma"/>
          <w:b/>
          <w:bCs/>
          <w:lang w:val="nl-NL"/>
        </w:rPr>
        <w:t>Beëindiging van de competitie</w:t>
      </w:r>
    </w:p>
    <w:p w:rsidR="00A944F9" w:rsidRPr="00B94F48" w:rsidRDefault="00A944F9" w:rsidP="00253017">
      <w:pPr>
        <w:spacing w:after="0" w:line="240" w:lineRule="auto"/>
        <w:ind w:left="795"/>
        <w:jc w:val="center"/>
        <w:rPr>
          <w:rFonts w:ascii="Times New Roman" w:hAnsi="Times New Roman"/>
          <w:sz w:val="24"/>
          <w:szCs w:val="24"/>
          <w:lang w:val="nl-NL"/>
        </w:rPr>
      </w:pPr>
    </w:p>
    <w:p w:rsidR="00A944F9" w:rsidRPr="00B94F48" w:rsidRDefault="00A944F9" w:rsidP="002669CC">
      <w:pPr>
        <w:spacing w:after="0" w:line="240" w:lineRule="auto"/>
        <w:ind w:left="1155"/>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Indien afhankelijk van het competitiesysteem, hetzij bij de beëindiging van de competitie, het zij in de algemene, kampioenspoule of degradatiepoule 3(drie) of meer verenigingen door het behalen van een aantal competitiepunten gelijkelijk in aanmerking komen voor de bezetting van een beslissende plaats op de ranglijst, zullen deze verenigingen een een-ronde competitie spelen. Indien na deze een-ronde competitie de verenigingen evenveel competitiepunten hebben behaald, dan zal het doelsaldo van deze wedstrijden beslissend zijn voor de plaatsbezetting op de ranglijst.</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w:t>
      </w:r>
    </w:p>
    <w:p w:rsidR="00A944F9" w:rsidRPr="000C27EF" w:rsidRDefault="00A944F9" w:rsidP="002669CC">
      <w:pPr>
        <w:spacing w:after="0" w:line="240" w:lineRule="auto"/>
        <w:ind w:left="1155"/>
        <w:rPr>
          <w:rFonts w:ascii="Times New Roman" w:hAnsi="Times New Roman"/>
          <w:sz w:val="24"/>
          <w:szCs w:val="24"/>
          <w:lang w:val="nl-NL"/>
        </w:rPr>
      </w:pPr>
      <w:r w:rsidRPr="00B94F48">
        <w:rPr>
          <w:rFonts w:ascii="Tahoma" w:hAnsi="Tahoma" w:cs="Tahoma"/>
          <w:lang w:val="nl-NL"/>
        </w:rPr>
        <w:t>2.</w:t>
      </w:r>
      <w:r w:rsidRPr="00B94F48">
        <w:rPr>
          <w:rFonts w:ascii="Times New Roman" w:hAnsi="Times New Roman"/>
          <w:sz w:val="14"/>
          <w:szCs w:val="14"/>
          <w:lang w:val="nl-NL"/>
        </w:rPr>
        <w:t xml:space="preserve">      </w:t>
      </w:r>
      <w:r>
        <w:rPr>
          <w:rFonts w:ascii="Tahoma" w:hAnsi="Tahoma" w:cs="Tahoma"/>
          <w:lang w:val="nl-NL"/>
        </w:rPr>
        <w:t>Is het doel</w:t>
      </w:r>
      <w:r w:rsidRPr="000C27EF">
        <w:rPr>
          <w:rFonts w:ascii="Tahoma" w:hAnsi="Tahoma" w:cs="Tahoma"/>
          <w:lang w:val="nl-NL"/>
        </w:rPr>
        <w:t>saldo</w:t>
      </w:r>
      <w:r w:rsidRPr="00B94F48">
        <w:rPr>
          <w:rFonts w:ascii="Tahoma" w:hAnsi="Tahoma" w:cs="Tahoma"/>
          <w:lang w:val="nl-NL"/>
        </w:rPr>
        <w:t xml:space="preserve"> </w:t>
      </w:r>
      <w:r>
        <w:rPr>
          <w:rFonts w:ascii="Tahoma" w:hAnsi="Tahoma" w:cs="Tahoma"/>
          <w:lang w:val="nl-NL"/>
        </w:rPr>
        <w:t xml:space="preserve">dan nog gelijk, </w:t>
      </w:r>
      <w:r w:rsidRPr="000C27EF">
        <w:rPr>
          <w:rFonts w:ascii="Tahoma" w:hAnsi="Tahoma" w:cs="Tahoma"/>
          <w:lang w:val="nl-NL"/>
        </w:rPr>
        <w:t>dan zal er gelet worden op het aantal doelpunten gescoord voor de plaatsing op de ranglijst.</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0C27EF" w:rsidRDefault="00A944F9" w:rsidP="002669CC">
      <w:pPr>
        <w:spacing w:after="0" w:line="240" w:lineRule="auto"/>
        <w:ind w:left="1155"/>
        <w:rPr>
          <w:rFonts w:ascii="Times New Roman" w:hAnsi="Times New Roman"/>
          <w:sz w:val="24"/>
          <w:szCs w:val="24"/>
          <w:lang w:val="nl-NL"/>
        </w:rPr>
      </w:pPr>
      <w:r w:rsidRPr="00B94F48">
        <w:rPr>
          <w:rFonts w:ascii="Tahoma" w:hAnsi="Tahoma" w:cs="Tahoma"/>
          <w:lang w:val="nl-NL"/>
        </w:rPr>
        <w:t>3.</w:t>
      </w:r>
      <w:r w:rsidRPr="00B94F48">
        <w:rPr>
          <w:rFonts w:ascii="Times New Roman" w:hAnsi="Times New Roman"/>
          <w:sz w:val="14"/>
          <w:szCs w:val="14"/>
          <w:lang w:val="nl-NL"/>
        </w:rPr>
        <w:t xml:space="preserve">      </w:t>
      </w:r>
      <w:r w:rsidRPr="00B94F48">
        <w:rPr>
          <w:rFonts w:ascii="Tahoma" w:hAnsi="Tahoma" w:cs="Tahoma"/>
          <w:lang w:val="nl-NL"/>
        </w:rPr>
        <w:t>Het doelsaldo wordt v</w:t>
      </w:r>
      <w:r>
        <w:rPr>
          <w:rFonts w:ascii="Tahoma" w:hAnsi="Tahoma" w:cs="Tahoma"/>
          <w:lang w:val="nl-NL"/>
        </w:rPr>
        <w:t>erkregen,</w:t>
      </w:r>
      <w:r w:rsidRPr="001E3D8A">
        <w:rPr>
          <w:rFonts w:ascii="Tahoma" w:hAnsi="Tahoma" w:cs="Tahoma"/>
          <w:i/>
          <w:lang w:val="nl-NL"/>
        </w:rPr>
        <w:t xml:space="preserve"> </w:t>
      </w:r>
      <w:r w:rsidRPr="000C27EF">
        <w:rPr>
          <w:rFonts w:ascii="Tahoma" w:hAnsi="Tahoma" w:cs="Tahoma"/>
          <w:lang w:val="nl-NL"/>
        </w:rPr>
        <w:t>door het totaal aantal door een vereniging in deze competitie gemaakte doelpunten te verminderen met het totaal aantal tegen haar in dezelfde competitie gemaakte doelpunten.</w:t>
      </w:r>
    </w:p>
    <w:p w:rsidR="00A944F9" w:rsidRPr="0060589E" w:rsidRDefault="00A944F9" w:rsidP="002669CC">
      <w:pPr>
        <w:spacing w:after="0" w:line="240" w:lineRule="auto"/>
        <w:rPr>
          <w:rFonts w:ascii="Times New Roman" w:hAnsi="Times New Roman"/>
          <w:b/>
          <w:i/>
          <w:sz w:val="24"/>
          <w:szCs w:val="24"/>
          <w:lang w:val="nl-NL"/>
        </w:rPr>
      </w:pPr>
      <w:r w:rsidRPr="0060589E">
        <w:rPr>
          <w:rFonts w:ascii="Tahoma" w:hAnsi="Tahoma" w:cs="Tahoma"/>
          <w:b/>
          <w:i/>
          <w:lang w:val="nl-NL"/>
        </w:rPr>
        <w:t> </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w:t>
      </w:r>
    </w:p>
    <w:p w:rsidR="00A944F9" w:rsidRPr="00B94F48" w:rsidRDefault="00A944F9" w:rsidP="00253017">
      <w:pPr>
        <w:spacing w:after="0" w:line="240" w:lineRule="auto"/>
        <w:ind w:left="3600"/>
        <w:rPr>
          <w:rFonts w:ascii="Times New Roman" w:hAnsi="Times New Roman"/>
          <w:sz w:val="24"/>
          <w:szCs w:val="24"/>
          <w:lang w:val="nl-NL"/>
        </w:rPr>
      </w:pPr>
      <w:r w:rsidRPr="00B94F48">
        <w:rPr>
          <w:rFonts w:ascii="Tahoma" w:hAnsi="Tahoma" w:cs="Tahoma"/>
          <w:b/>
          <w:bCs/>
          <w:lang w:val="nl-NL"/>
        </w:rPr>
        <w:t>Artikel 16</w:t>
      </w:r>
    </w:p>
    <w:p w:rsidR="00A944F9" w:rsidRPr="00B94F48" w:rsidRDefault="00A944F9" w:rsidP="00253017">
      <w:pPr>
        <w:spacing w:after="0" w:line="240" w:lineRule="auto"/>
        <w:jc w:val="center"/>
        <w:rPr>
          <w:rFonts w:ascii="Times New Roman" w:hAnsi="Times New Roman"/>
          <w:sz w:val="24"/>
          <w:szCs w:val="24"/>
          <w:lang w:val="nl-NL"/>
        </w:rPr>
      </w:pPr>
      <w:r w:rsidRPr="00B94F48">
        <w:rPr>
          <w:rFonts w:ascii="Tahoma" w:hAnsi="Tahoma" w:cs="Tahoma"/>
          <w:b/>
          <w:bCs/>
          <w:lang w:val="nl-NL"/>
        </w:rPr>
        <w:t>Promotie- en degradatiewedstrijden</w:t>
      </w:r>
    </w:p>
    <w:p w:rsidR="00A944F9" w:rsidRPr="00B94F48" w:rsidRDefault="00A944F9" w:rsidP="00253017">
      <w:pPr>
        <w:spacing w:after="0" w:line="240" w:lineRule="auto"/>
        <w:jc w:val="center"/>
        <w:rPr>
          <w:rFonts w:ascii="Times New Roman" w:hAnsi="Times New Roman"/>
          <w:sz w:val="24"/>
          <w:szCs w:val="24"/>
          <w:lang w:val="nl-NL"/>
        </w:rPr>
      </w:pPr>
    </w:p>
    <w:p w:rsidR="00A944F9" w:rsidRDefault="00A944F9" w:rsidP="002669CC">
      <w:pPr>
        <w:spacing w:after="0" w:line="240" w:lineRule="auto"/>
        <w:ind w:left="720"/>
        <w:rPr>
          <w:rFonts w:ascii="Tahoma" w:hAnsi="Tahoma" w:cs="Tahoma"/>
          <w:lang w:val="nl-NL"/>
        </w:rPr>
      </w:pPr>
      <w:r w:rsidRPr="00B94F48">
        <w:rPr>
          <w:rFonts w:ascii="Tahoma" w:hAnsi="Tahoma" w:cs="Tahoma"/>
          <w:lang w:val="nl-NL"/>
        </w:rPr>
        <w:t>Als het competitiesysteem prom</w:t>
      </w:r>
      <w:r>
        <w:rPr>
          <w:rFonts w:ascii="Tahoma" w:hAnsi="Tahoma" w:cs="Tahoma"/>
          <w:lang w:val="nl-NL"/>
        </w:rPr>
        <w:t>o</w:t>
      </w:r>
      <w:r w:rsidRPr="00B94F48">
        <w:rPr>
          <w:rFonts w:ascii="Tahoma" w:hAnsi="Tahoma" w:cs="Tahoma"/>
          <w:lang w:val="nl-NL"/>
        </w:rPr>
        <w:t>tie- en degradatiewedstrijden voorschrijft, dan zullen de verenigingen die in aanmerking komen voor het spelen van promotie- en degradatiewedstrijden in 2(twee) wedstrijde</w:t>
      </w:r>
      <w:r>
        <w:rPr>
          <w:rFonts w:ascii="Tahoma" w:hAnsi="Tahoma" w:cs="Tahoma"/>
          <w:lang w:val="nl-NL"/>
        </w:rPr>
        <w:t>n tegen elkaar uitkomen op uit en thuis basis.</w:t>
      </w:r>
    </w:p>
    <w:p w:rsidR="00A944F9" w:rsidRPr="000C27EF" w:rsidRDefault="00A944F9" w:rsidP="002669CC">
      <w:pPr>
        <w:spacing w:after="0" w:line="240" w:lineRule="auto"/>
        <w:ind w:left="720"/>
        <w:rPr>
          <w:rFonts w:ascii="Tahoma" w:hAnsi="Tahoma" w:cs="Tahoma"/>
          <w:lang w:val="nl-NL"/>
        </w:rPr>
      </w:pPr>
      <w:r w:rsidRPr="000C27EF">
        <w:rPr>
          <w:rFonts w:ascii="Tahoma" w:hAnsi="Tahoma" w:cs="Tahoma"/>
          <w:lang w:val="nl-NL"/>
        </w:rPr>
        <w:t xml:space="preserve">De vereniging met het hoogste aantal competitiepunten of het beste doelsaldo ,behaald uit deze 2 wedstrijden, promoveert naar de naast hogere klasse </w:t>
      </w:r>
      <w:bookmarkStart w:id="10" w:name="OLE_LINK11"/>
      <w:bookmarkStart w:id="11" w:name="OLE_LINK12"/>
      <w:r w:rsidRPr="000C27EF">
        <w:rPr>
          <w:rFonts w:ascii="Tahoma" w:hAnsi="Tahoma" w:cs="Tahoma"/>
          <w:lang w:val="nl-NL"/>
        </w:rPr>
        <w:t>of blijft in die klasse</w:t>
      </w:r>
      <w:bookmarkEnd w:id="10"/>
      <w:bookmarkEnd w:id="11"/>
      <w:r w:rsidRPr="000C27EF">
        <w:rPr>
          <w:rFonts w:ascii="Tahoma" w:hAnsi="Tahoma" w:cs="Tahoma"/>
          <w:lang w:val="nl-NL"/>
        </w:rPr>
        <w:t xml:space="preserve">. De andere vereniging degradeert naar de naast lagere klasse of blijft in die klasse. </w:t>
      </w:r>
    </w:p>
    <w:p w:rsidR="00A944F9" w:rsidRPr="000C27EF" w:rsidRDefault="00A944F9" w:rsidP="00A1606D">
      <w:pPr>
        <w:spacing w:after="0" w:line="240" w:lineRule="auto"/>
        <w:ind w:left="720"/>
        <w:rPr>
          <w:rFonts w:ascii="Tahoma" w:hAnsi="Tahoma" w:cs="Tahoma"/>
          <w:lang w:val="nl-NL"/>
        </w:rPr>
      </w:pPr>
      <w:r w:rsidRPr="000C27EF">
        <w:rPr>
          <w:rFonts w:ascii="Tahoma" w:hAnsi="Tahoma" w:cs="Tahoma"/>
          <w:lang w:val="nl-NL"/>
        </w:rPr>
        <w:t>Indien het aantal competitiepunten en doelsaldo na het einde van de tweede  wedstrijd gelijk is, vindt er bij deze wedstrijd een verlenging plaats van 2x 15 minuten. Indien na het einde van deze verlenging dan nog de stand gelijk is, zullen er trappen worden genomen vanaf de penaltystip.Dit alles overeenkomstig art. 14 lid 2.Uit doelpunten tellen niet dubbel.</w:t>
      </w:r>
    </w:p>
    <w:p w:rsidR="00A944F9" w:rsidRPr="00407302" w:rsidRDefault="00A944F9" w:rsidP="00A1606D">
      <w:pPr>
        <w:spacing w:after="0" w:line="240" w:lineRule="auto"/>
        <w:ind w:left="720"/>
        <w:rPr>
          <w:rFonts w:ascii="Times New Roman" w:hAnsi="Times New Roman"/>
          <w:b/>
          <w:sz w:val="24"/>
          <w:szCs w:val="24"/>
          <w:lang w:val="nl-NL"/>
        </w:rPr>
      </w:pP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Artikel 17</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b/>
          <w:bCs/>
          <w:lang w:val="nl-NL"/>
        </w:rPr>
        <w:t>                                    Uitsluiting van deelname</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In alle geva</w:t>
      </w:r>
      <w:r>
        <w:rPr>
          <w:rFonts w:ascii="Tahoma" w:hAnsi="Tahoma" w:cs="Tahoma"/>
          <w:lang w:val="nl-NL"/>
        </w:rPr>
        <w:t xml:space="preserve">llen, waarbij een vereniging </w:t>
      </w:r>
      <w:r w:rsidRPr="000C27EF">
        <w:rPr>
          <w:rFonts w:ascii="Tahoma" w:hAnsi="Tahoma" w:cs="Tahoma"/>
          <w:lang w:val="nl-NL"/>
        </w:rPr>
        <w:t>voor</w:t>
      </w:r>
      <w:r w:rsidRPr="00752B85">
        <w:rPr>
          <w:rFonts w:ascii="Tahoma" w:hAnsi="Tahoma" w:cs="Tahoma"/>
          <w:b/>
          <w:lang w:val="nl-NL"/>
        </w:rPr>
        <w:t xml:space="preserve"> </w:t>
      </w:r>
      <w:r>
        <w:rPr>
          <w:rFonts w:ascii="Tahoma" w:hAnsi="Tahoma" w:cs="Tahoma"/>
          <w:lang w:val="nl-NL"/>
        </w:rPr>
        <w:t xml:space="preserve"> </w:t>
      </w:r>
      <w:r w:rsidRPr="00B94F48">
        <w:rPr>
          <w:rFonts w:ascii="Tahoma" w:hAnsi="Tahoma" w:cs="Tahoma"/>
          <w:lang w:val="nl-NL"/>
        </w:rPr>
        <w:t>verdere deelnam</w:t>
      </w:r>
      <w:r>
        <w:rPr>
          <w:rFonts w:ascii="Tahoma" w:hAnsi="Tahoma" w:cs="Tahoma"/>
          <w:lang w:val="nl-NL"/>
        </w:rPr>
        <w:t>e aan de competitie wordt uitge</w:t>
      </w:r>
      <w:r w:rsidRPr="00B94F48">
        <w:rPr>
          <w:rFonts w:ascii="Tahoma" w:hAnsi="Tahoma" w:cs="Tahoma"/>
          <w:lang w:val="nl-NL"/>
        </w:rPr>
        <w:t>s</w:t>
      </w:r>
      <w:r>
        <w:rPr>
          <w:rFonts w:ascii="Tahoma" w:hAnsi="Tahoma" w:cs="Tahoma"/>
          <w:lang w:val="nl-NL"/>
        </w:rPr>
        <w:t>l</w:t>
      </w:r>
      <w:r w:rsidRPr="00B94F48">
        <w:rPr>
          <w:rFonts w:ascii="Tahoma" w:hAnsi="Tahoma" w:cs="Tahoma"/>
          <w:lang w:val="nl-NL"/>
        </w:rPr>
        <w:t>oten, is het bepaalde in artikel 11 van toepassing.</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Default="00A944F9" w:rsidP="002669CC">
      <w:pPr>
        <w:spacing w:after="0" w:line="240" w:lineRule="auto"/>
        <w:ind w:left="720"/>
        <w:rPr>
          <w:rFonts w:ascii="Tahoma" w:hAnsi="Tahoma" w:cs="Tahoma"/>
          <w:b/>
          <w:bCs/>
          <w:lang w:val="nl-NL"/>
        </w:rPr>
      </w:pPr>
      <w:r w:rsidRPr="00B94F48">
        <w:rPr>
          <w:rFonts w:ascii="Tahoma" w:hAnsi="Tahoma" w:cs="Tahoma"/>
          <w:lang w:val="nl-NL"/>
        </w:rPr>
        <w:t xml:space="preserve">                       </w:t>
      </w:r>
      <w:r w:rsidRPr="00B94F48">
        <w:rPr>
          <w:rFonts w:ascii="Tahoma" w:hAnsi="Tahoma" w:cs="Tahoma"/>
          <w:b/>
          <w:bCs/>
          <w:lang w:val="nl-NL"/>
        </w:rPr>
        <w:t>     </w:t>
      </w:r>
    </w:p>
    <w:p w:rsidR="00471FE2" w:rsidRDefault="00A944F9" w:rsidP="002669CC">
      <w:pPr>
        <w:spacing w:after="0" w:line="240" w:lineRule="auto"/>
        <w:ind w:left="720"/>
        <w:rPr>
          <w:rFonts w:ascii="Tahoma" w:hAnsi="Tahoma" w:cs="Tahoma"/>
          <w:b/>
          <w:bCs/>
          <w:lang w:val="nl-NL"/>
        </w:rPr>
      </w:pPr>
      <w:r>
        <w:rPr>
          <w:rFonts w:ascii="Tahoma" w:hAnsi="Tahoma" w:cs="Tahoma"/>
          <w:b/>
          <w:bCs/>
          <w:lang w:val="nl-NL"/>
        </w:rPr>
        <w:t xml:space="preserve">                                     </w:t>
      </w:r>
    </w:p>
    <w:p w:rsidR="00A944F9" w:rsidRPr="00B94F48" w:rsidRDefault="00471FE2" w:rsidP="002669CC">
      <w:pPr>
        <w:spacing w:after="0" w:line="240" w:lineRule="auto"/>
        <w:ind w:left="720"/>
        <w:rPr>
          <w:rFonts w:ascii="Times New Roman" w:hAnsi="Times New Roman"/>
          <w:sz w:val="24"/>
          <w:szCs w:val="24"/>
          <w:lang w:val="nl-NL"/>
        </w:rPr>
      </w:pPr>
      <w:r>
        <w:rPr>
          <w:rFonts w:ascii="Tahoma" w:hAnsi="Tahoma" w:cs="Tahoma"/>
          <w:b/>
          <w:bCs/>
          <w:lang w:val="nl-NL"/>
        </w:rPr>
        <w:t xml:space="preserve">                                               </w:t>
      </w:r>
      <w:r w:rsidR="00A944F9">
        <w:rPr>
          <w:rFonts w:ascii="Tahoma" w:hAnsi="Tahoma" w:cs="Tahoma"/>
          <w:b/>
          <w:bCs/>
          <w:lang w:val="nl-NL"/>
        </w:rPr>
        <w:t xml:space="preserve">  </w:t>
      </w:r>
      <w:r w:rsidR="00A944F9" w:rsidRPr="00B94F48">
        <w:rPr>
          <w:rFonts w:ascii="Tahoma" w:hAnsi="Tahoma" w:cs="Tahoma"/>
          <w:b/>
          <w:bCs/>
          <w:lang w:val="nl-NL"/>
        </w:rPr>
        <w:t>Artikel 18</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b/>
          <w:bCs/>
          <w:lang w:val="nl-NL"/>
        </w:rPr>
        <w:t>                                    Aanwijzing scheidsrechter</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De scheidsrechter, assistent- scheidsrechters en tafelofficials worden vanwege een door de respectievelijke besturen benoemde scheidsrechters commissie aangewezen. Een hoofdbestuurslid is ambtshalve de voorzitter.</w:t>
      </w:r>
    </w:p>
    <w:p w:rsidR="00A944F9" w:rsidRDefault="00A944F9" w:rsidP="002669CC">
      <w:pPr>
        <w:spacing w:after="0" w:line="240" w:lineRule="auto"/>
        <w:ind w:left="720"/>
        <w:rPr>
          <w:rFonts w:ascii="Tahoma" w:hAnsi="Tahoma" w:cs="Tahoma"/>
          <w:lang w:val="nl-NL"/>
        </w:rPr>
      </w:pPr>
      <w:r w:rsidRPr="00B94F48">
        <w:rPr>
          <w:rFonts w:ascii="Tahoma" w:hAnsi="Tahoma" w:cs="Tahoma"/>
          <w:lang w:val="nl-NL"/>
        </w:rPr>
        <w: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w:t>
      </w:r>
      <w:r w:rsidRPr="00B94F48">
        <w:rPr>
          <w:rFonts w:ascii="Tahoma" w:hAnsi="Tahoma" w:cs="Tahoma"/>
          <w:b/>
          <w:bCs/>
          <w:lang w:val="nl-NL"/>
        </w:rPr>
        <w:t xml:space="preserve">            </w:t>
      </w:r>
      <w:r w:rsidR="001B76EA">
        <w:rPr>
          <w:rFonts w:ascii="Tahoma" w:hAnsi="Tahoma" w:cs="Tahoma"/>
          <w:b/>
          <w:bCs/>
          <w:lang w:val="nl-NL"/>
        </w:rPr>
        <w:t xml:space="preserve">              </w:t>
      </w:r>
      <w:r w:rsidRPr="00B94F48">
        <w:rPr>
          <w:rFonts w:ascii="Tahoma" w:hAnsi="Tahoma" w:cs="Tahoma"/>
          <w:b/>
          <w:bCs/>
          <w:lang w:val="nl-NL"/>
        </w:rPr>
        <w:t>Artikel 19</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b/>
          <w:bCs/>
          <w:lang w:val="nl-NL"/>
        </w:rPr>
        <w:t>                        Rechten en Plichten van de scheidsrechter</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De scheidsrechter inspecteert het terrein voor het begin van de wedstrijd.</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Is deze goed gekeurd, dan roept hij op of omstreeks het vastgestelde aanvangsuur de partijen op tot het spelen van de wedstrijd.</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Default="00A944F9" w:rsidP="00253017">
      <w:pPr>
        <w:spacing w:after="0" w:line="240" w:lineRule="auto"/>
        <w:ind w:left="630"/>
        <w:rPr>
          <w:rFonts w:ascii="Tahoma" w:hAnsi="Tahoma" w:cs="Tahoma"/>
          <w:lang w:val="nl-NL"/>
        </w:rPr>
      </w:pPr>
      <w:r>
        <w:rPr>
          <w:rFonts w:ascii="Tahoma" w:hAnsi="Tahoma" w:cs="Tahoma"/>
          <w:lang w:val="nl-NL"/>
        </w:rPr>
        <w:t xml:space="preserve">       2.</w:t>
      </w:r>
      <w:r w:rsidRPr="00253017">
        <w:rPr>
          <w:rFonts w:ascii="Tahoma" w:hAnsi="Tahoma" w:cs="Tahoma"/>
          <w:lang w:val="nl-NL"/>
        </w:rPr>
        <w:t xml:space="preserve">Indien </w:t>
      </w:r>
      <w:r w:rsidR="00244D86">
        <w:rPr>
          <w:rFonts w:ascii="Tahoma" w:hAnsi="Tahoma" w:cs="Tahoma"/>
          <w:lang w:val="nl-NL"/>
        </w:rPr>
        <w:t>éé</w:t>
      </w:r>
      <w:r w:rsidRPr="00253017">
        <w:rPr>
          <w:rFonts w:ascii="Tahoma" w:hAnsi="Tahoma" w:cs="Tahoma"/>
          <w:lang w:val="nl-NL"/>
        </w:rPr>
        <w:t xml:space="preserve">n </w:t>
      </w:r>
      <w:r w:rsidR="00244D86">
        <w:rPr>
          <w:rFonts w:ascii="Tahoma" w:hAnsi="Tahoma" w:cs="Tahoma"/>
          <w:lang w:val="nl-NL"/>
        </w:rPr>
        <w:t>vereniging of beide verenigingen</w:t>
      </w:r>
      <w:r>
        <w:rPr>
          <w:rFonts w:ascii="Tahoma" w:hAnsi="Tahoma" w:cs="Tahoma"/>
          <w:b/>
          <w:i/>
          <w:lang w:val="nl-NL"/>
        </w:rPr>
        <w:t xml:space="preserve"> </w:t>
      </w:r>
      <w:r w:rsidRPr="00253017">
        <w:rPr>
          <w:rFonts w:ascii="Tahoma" w:hAnsi="Tahoma" w:cs="Tahoma"/>
          <w:lang w:val="nl-NL"/>
        </w:rPr>
        <w:t>na het verstri</w:t>
      </w:r>
      <w:r>
        <w:rPr>
          <w:rFonts w:ascii="Tahoma" w:hAnsi="Tahoma" w:cs="Tahoma"/>
          <w:lang w:val="nl-NL"/>
        </w:rPr>
        <w:t xml:space="preserve">jken van de vastgestelde </w:t>
      </w:r>
    </w:p>
    <w:p w:rsidR="00A944F9" w:rsidRDefault="00A944F9" w:rsidP="00253017">
      <w:pPr>
        <w:spacing w:after="0" w:line="240" w:lineRule="auto"/>
        <w:ind w:left="630"/>
        <w:rPr>
          <w:rFonts w:ascii="Tahoma" w:hAnsi="Tahoma" w:cs="Tahoma"/>
          <w:lang w:val="nl-NL"/>
        </w:rPr>
      </w:pPr>
      <w:r>
        <w:rPr>
          <w:rFonts w:ascii="Tahoma" w:hAnsi="Tahoma" w:cs="Tahoma"/>
          <w:lang w:val="nl-NL"/>
        </w:rPr>
        <w:t xml:space="preserve">          termijn</w:t>
      </w:r>
      <w:r w:rsidRPr="00253017">
        <w:rPr>
          <w:rFonts w:ascii="Tahoma" w:hAnsi="Tahoma" w:cs="Tahoma"/>
          <w:lang w:val="nl-NL"/>
        </w:rPr>
        <w:t xml:space="preserve"> niet in voldoende aantal is komen opdagen</w:t>
      </w:r>
      <w:r>
        <w:rPr>
          <w:rFonts w:ascii="Tahoma" w:hAnsi="Tahoma" w:cs="Tahoma"/>
          <w:lang w:val="nl-NL"/>
        </w:rPr>
        <w:t xml:space="preserve"> </w:t>
      </w:r>
      <w:r w:rsidRPr="000C27EF">
        <w:rPr>
          <w:rFonts w:ascii="Tahoma" w:hAnsi="Tahoma" w:cs="Tahoma"/>
          <w:lang w:val="nl-NL"/>
        </w:rPr>
        <w:t>of niet verschijnt,</w:t>
      </w:r>
      <w:r w:rsidRPr="00253017">
        <w:rPr>
          <w:rFonts w:ascii="Tahoma" w:hAnsi="Tahoma" w:cs="Tahoma"/>
          <w:lang w:val="nl-NL"/>
        </w:rPr>
        <w:t xml:space="preserve"> dan gelast</w:t>
      </w:r>
    </w:p>
    <w:p w:rsidR="00A944F9" w:rsidRPr="000C27EF" w:rsidRDefault="00A944F9" w:rsidP="00253017">
      <w:pPr>
        <w:spacing w:after="0" w:line="240" w:lineRule="auto"/>
        <w:ind w:left="630"/>
        <w:rPr>
          <w:rFonts w:ascii="Tahoma" w:hAnsi="Tahoma" w:cs="Tahoma"/>
          <w:lang w:val="nl-NL"/>
        </w:rPr>
      </w:pPr>
      <w:r>
        <w:rPr>
          <w:rFonts w:ascii="Tahoma" w:hAnsi="Tahoma" w:cs="Tahoma"/>
          <w:lang w:val="nl-NL"/>
        </w:rPr>
        <w:t xml:space="preserve">        </w:t>
      </w:r>
      <w:r w:rsidRPr="00253017">
        <w:rPr>
          <w:rFonts w:ascii="Tahoma" w:hAnsi="Tahoma" w:cs="Tahoma"/>
          <w:lang w:val="nl-NL"/>
        </w:rPr>
        <w:t xml:space="preserve"> de scheidsrechter de</w:t>
      </w:r>
      <w:r>
        <w:rPr>
          <w:rFonts w:ascii="Tahoma" w:hAnsi="Tahoma" w:cs="Tahoma"/>
          <w:lang w:val="nl-NL"/>
        </w:rPr>
        <w:t xml:space="preserve"> </w:t>
      </w:r>
      <w:r w:rsidRPr="00253017">
        <w:rPr>
          <w:rFonts w:ascii="Tahoma" w:hAnsi="Tahoma" w:cs="Tahoma"/>
          <w:lang w:val="nl-NL"/>
        </w:rPr>
        <w:t xml:space="preserve">wedstrijd af en geeft </w:t>
      </w:r>
      <w:r>
        <w:rPr>
          <w:rFonts w:ascii="Tahoma" w:hAnsi="Tahoma" w:cs="Tahoma"/>
          <w:lang w:val="nl-NL"/>
        </w:rPr>
        <w:t xml:space="preserve"> </w:t>
      </w:r>
      <w:r w:rsidRPr="00253017">
        <w:rPr>
          <w:rFonts w:ascii="Tahoma" w:hAnsi="Tahoma" w:cs="Tahoma"/>
          <w:lang w:val="nl-NL"/>
        </w:rPr>
        <w:t xml:space="preserve">hij/zij hiervan </w:t>
      </w:r>
      <w:r w:rsidRPr="000C27EF">
        <w:rPr>
          <w:rFonts w:ascii="Tahoma" w:hAnsi="Tahoma" w:cs="Tahoma"/>
          <w:lang w:val="nl-NL"/>
        </w:rPr>
        <w:t xml:space="preserve">binnen 1 x 24 uur </w:t>
      </w:r>
    </w:p>
    <w:p w:rsidR="00A944F9" w:rsidRPr="000C27EF" w:rsidRDefault="00A944F9" w:rsidP="00253017">
      <w:pPr>
        <w:spacing w:after="0" w:line="240" w:lineRule="auto"/>
        <w:ind w:left="630"/>
        <w:rPr>
          <w:rFonts w:ascii="Tahoma" w:hAnsi="Tahoma" w:cs="Tahoma"/>
          <w:lang w:val="nl-NL"/>
        </w:rPr>
      </w:pPr>
      <w:r w:rsidRPr="000C27EF">
        <w:rPr>
          <w:rFonts w:ascii="Tahoma" w:hAnsi="Tahoma" w:cs="Tahoma"/>
          <w:lang w:val="nl-NL"/>
        </w:rPr>
        <w:t xml:space="preserve">          schriftelijk dan wel telefonisch kennis aan de competitieleider e.e.a.</w:t>
      </w:r>
    </w:p>
    <w:p w:rsidR="00A944F9" w:rsidRPr="000C27EF" w:rsidRDefault="00A944F9" w:rsidP="00253017">
      <w:pPr>
        <w:spacing w:after="0" w:line="240" w:lineRule="auto"/>
        <w:ind w:left="630"/>
        <w:rPr>
          <w:rFonts w:ascii="Tahoma" w:hAnsi="Tahoma" w:cs="Tahoma"/>
          <w:lang w:val="nl-NL"/>
        </w:rPr>
      </w:pPr>
      <w:r w:rsidRPr="000C27EF">
        <w:rPr>
          <w:rFonts w:ascii="Tahoma" w:hAnsi="Tahoma" w:cs="Tahoma"/>
          <w:lang w:val="nl-NL"/>
        </w:rPr>
        <w:t xml:space="preserve">          zoals in artikel 8 is  bepaald. </w:t>
      </w:r>
    </w:p>
    <w:p w:rsidR="00A944F9" w:rsidRPr="00314152" w:rsidRDefault="00A944F9" w:rsidP="004C3194">
      <w:pPr>
        <w:spacing w:after="0" w:line="240" w:lineRule="auto"/>
        <w:ind w:left="360"/>
        <w:rPr>
          <w:rFonts w:ascii="Times New Roman" w:hAnsi="Times New Roman"/>
          <w:b/>
          <w:i/>
          <w:sz w:val="24"/>
          <w:szCs w:val="24"/>
          <w:lang w:val="nl-NL"/>
        </w:rPr>
      </w:pP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3.</w:t>
      </w:r>
      <w:r w:rsidRPr="00B94F48">
        <w:rPr>
          <w:rFonts w:ascii="Times New Roman" w:hAnsi="Times New Roman"/>
          <w:sz w:val="14"/>
          <w:szCs w:val="14"/>
          <w:lang w:val="nl-NL"/>
        </w:rPr>
        <w:t xml:space="preserve">      </w:t>
      </w:r>
      <w:r w:rsidRPr="00B94F48">
        <w:rPr>
          <w:rFonts w:ascii="Tahoma" w:hAnsi="Tahoma" w:cs="Tahoma"/>
          <w:lang w:val="nl-NL"/>
        </w:rPr>
        <w:t>Bij afwezigheid van aangewezen assistent-scheidsrechters, geschiedt de aanwijzing uit de aldaar aanwezige bevoegde personen door partijen met goedkeuring van de scheidsrechter. De scheidsrechter kan zelf zowel voor als tijdens de wedstrijd vervanging gelasten of zelf de assistent-scheidsrechters aanstellen.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4.</w:t>
      </w:r>
      <w:r w:rsidRPr="00B94F48">
        <w:rPr>
          <w:rFonts w:ascii="Times New Roman" w:hAnsi="Times New Roman"/>
          <w:sz w:val="14"/>
          <w:szCs w:val="14"/>
          <w:lang w:val="nl-NL"/>
        </w:rPr>
        <w:t xml:space="preserve">      </w:t>
      </w:r>
      <w:r w:rsidRPr="00B94F48">
        <w:rPr>
          <w:rFonts w:ascii="Tahoma" w:hAnsi="Tahoma" w:cs="Tahoma"/>
          <w:lang w:val="nl-NL"/>
        </w:rPr>
        <w:t xml:space="preserve">Een scheidsrechter is overeenkomstig de spelregels bevoegd om een wedstrijd tijdelijk of geheel te staken.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Al</w:t>
      </w:r>
      <w:r>
        <w:rPr>
          <w:rFonts w:ascii="Tahoma" w:hAnsi="Tahoma" w:cs="Tahoma"/>
          <w:lang w:val="nl-NL"/>
        </w:rPr>
        <w:t>s hij een wedstrijd</w:t>
      </w:r>
      <w:r w:rsidRPr="00B94F48">
        <w:rPr>
          <w:rFonts w:ascii="Tahoma" w:hAnsi="Tahoma" w:cs="Tahoma"/>
          <w:lang w:val="nl-NL"/>
        </w:rPr>
        <w:t xml:space="preserve"> </w:t>
      </w:r>
      <w:r w:rsidRPr="000C27EF">
        <w:rPr>
          <w:rFonts w:ascii="Tahoma" w:hAnsi="Tahoma" w:cs="Tahoma"/>
          <w:lang w:val="nl-NL"/>
        </w:rPr>
        <w:t>geheel heeft gestaakt, dan geeft hij daarvan schriftelijk dan wel telefonisch kennis binnen 1 x 24 uur aan</w:t>
      </w:r>
      <w:r w:rsidRPr="00B94F48">
        <w:rPr>
          <w:rFonts w:ascii="Tahoma" w:hAnsi="Tahoma" w:cs="Tahoma"/>
          <w:lang w:val="nl-NL"/>
        </w:rPr>
        <w:t xml:space="preserve"> de scheidsrechters commissie, de competitieleider, c.q. de competitie commissie.</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Bij het in z’n geheel staken van de wedstrijd wordt met inachtneming van artikel 12 de resterende speeltijd zo spoedig mogelijk op een door de competitieleider c.q. competitie commissie nader te bepalen tijdstip gespeeld.</w:t>
      </w:r>
    </w:p>
    <w:p w:rsidR="00A944F9" w:rsidRDefault="00A944F9" w:rsidP="002669CC">
      <w:pPr>
        <w:spacing w:after="0" w:line="240" w:lineRule="auto"/>
        <w:ind w:left="1080"/>
        <w:rPr>
          <w:rFonts w:ascii="Tahoma" w:hAnsi="Tahoma" w:cs="Tahoma"/>
          <w:lang w:val="nl-NL"/>
        </w:rPr>
      </w:pPr>
      <w:r w:rsidRPr="00B94F48">
        <w:rPr>
          <w:rFonts w:ascii="Tahoma" w:hAnsi="Tahoma" w:cs="Tahoma"/>
          <w:lang w:val="nl-NL"/>
        </w:rPr>
        <w:t> </w:t>
      </w:r>
    </w:p>
    <w:p w:rsidR="00A944F9" w:rsidRDefault="00A944F9" w:rsidP="002669CC">
      <w:pPr>
        <w:spacing w:after="0" w:line="240" w:lineRule="auto"/>
        <w:ind w:left="1080"/>
        <w:rPr>
          <w:rFonts w:ascii="Tahoma" w:hAnsi="Tahoma" w:cs="Tahoma"/>
          <w:lang w:val="nl-NL"/>
        </w:rPr>
      </w:pP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5.</w:t>
      </w:r>
      <w:r w:rsidRPr="00B94F48">
        <w:rPr>
          <w:rFonts w:ascii="Times New Roman" w:hAnsi="Times New Roman"/>
          <w:sz w:val="14"/>
          <w:szCs w:val="14"/>
          <w:lang w:val="nl-NL"/>
        </w:rPr>
        <w:t xml:space="preserve">      </w:t>
      </w:r>
      <w:r w:rsidRPr="00B94F48">
        <w:rPr>
          <w:rFonts w:ascii="Tahoma" w:hAnsi="Tahoma" w:cs="Tahoma"/>
          <w:lang w:val="nl-NL"/>
        </w:rPr>
        <w:t>Een scheids</w:t>
      </w:r>
      <w:r>
        <w:rPr>
          <w:rFonts w:ascii="Tahoma" w:hAnsi="Tahoma" w:cs="Tahoma"/>
          <w:lang w:val="nl-NL"/>
        </w:rPr>
        <w:t xml:space="preserve">rechter is verplicht elke </w:t>
      </w:r>
      <w:r w:rsidRPr="000C27EF">
        <w:rPr>
          <w:rFonts w:ascii="Tahoma" w:hAnsi="Tahoma" w:cs="Tahoma"/>
          <w:lang w:val="nl-NL"/>
        </w:rPr>
        <w:t xml:space="preserve">team </w:t>
      </w:r>
      <w:r w:rsidRPr="00B94F48">
        <w:rPr>
          <w:rFonts w:ascii="Tahoma" w:hAnsi="Tahoma" w:cs="Tahoma"/>
          <w:lang w:val="nl-NL"/>
        </w:rPr>
        <w:t>toe te staan gedurende de wedstrijd maximaal 3(drie) spelers te vervangen.</w:t>
      </w:r>
    </w:p>
    <w:p w:rsidR="00A944F9" w:rsidRPr="00BE0C45" w:rsidRDefault="00A944F9" w:rsidP="002669CC">
      <w:pPr>
        <w:spacing w:after="0" w:line="240" w:lineRule="auto"/>
        <w:ind w:left="1080"/>
        <w:rPr>
          <w:rFonts w:ascii="Times New Roman" w:hAnsi="Times New Roman"/>
          <w:i/>
          <w:sz w:val="24"/>
          <w:szCs w:val="24"/>
          <w:lang w:val="nl-NL"/>
        </w:rPr>
      </w:pPr>
      <w:r w:rsidRPr="00BE0C45">
        <w:rPr>
          <w:rFonts w:ascii="Tahoma" w:hAnsi="Tahoma" w:cs="Tahoma"/>
          <w:i/>
          <w:lang w:val="nl-NL"/>
        </w:rPr>
        <w:t> </w:t>
      </w:r>
    </w:p>
    <w:p w:rsidR="00A944F9" w:rsidRPr="000C27EF" w:rsidRDefault="00A944F9" w:rsidP="00296FB4">
      <w:pPr>
        <w:spacing w:after="0" w:line="240" w:lineRule="auto"/>
        <w:ind w:left="1080"/>
        <w:rPr>
          <w:rFonts w:ascii="Times New Roman" w:hAnsi="Times New Roman"/>
          <w:sz w:val="24"/>
          <w:szCs w:val="24"/>
          <w:lang w:val="nl-NL"/>
        </w:rPr>
      </w:pPr>
      <w:r w:rsidRPr="00B94F48">
        <w:rPr>
          <w:rFonts w:ascii="Tahoma" w:hAnsi="Tahoma" w:cs="Tahoma"/>
          <w:lang w:val="nl-NL"/>
        </w:rPr>
        <w:t>6.</w:t>
      </w:r>
      <w:r w:rsidRPr="00B94F48">
        <w:rPr>
          <w:rFonts w:ascii="Times New Roman" w:hAnsi="Times New Roman"/>
          <w:sz w:val="14"/>
          <w:szCs w:val="14"/>
          <w:lang w:val="nl-NL"/>
        </w:rPr>
        <w:t xml:space="preserve">      </w:t>
      </w:r>
      <w:r w:rsidRPr="00B94F48">
        <w:rPr>
          <w:rFonts w:ascii="Tahoma" w:hAnsi="Tahoma" w:cs="Tahoma"/>
          <w:lang w:val="nl-NL"/>
        </w:rPr>
        <w:t>De</w:t>
      </w:r>
      <w:r>
        <w:rPr>
          <w:rFonts w:ascii="Tahoma" w:hAnsi="Tahoma" w:cs="Tahoma"/>
          <w:lang w:val="nl-NL"/>
        </w:rPr>
        <w:t xml:space="preserve"> scheidsrechter zal er op</w:t>
      </w:r>
      <w:r w:rsidR="00244D86">
        <w:rPr>
          <w:rFonts w:ascii="Tahoma" w:hAnsi="Tahoma" w:cs="Tahoma"/>
          <w:lang w:val="nl-NL"/>
        </w:rPr>
        <w:t xml:space="preserve"> toe</w:t>
      </w:r>
      <w:r w:rsidRPr="00B94F48">
        <w:rPr>
          <w:rFonts w:ascii="Tahoma" w:hAnsi="Tahoma" w:cs="Tahoma"/>
          <w:lang w:val="nl-NL"/>
        </w:rPr>
        <w:t xml:space="preserve">zien dat op de reservebank slechts o.a. wordt plaatsgenomen door maximaal 7(zeven) reservespelers in wedstrijdtenue, elftalleider, een trainer, een verzorger en </w:t>
      </w:r>
      <w:r>
        <w:rPr>
          <w:rFonts w:ascii="Tahoma" w:hAnsi="Tahoma" w:cs="Tahoma"/>
          <w:lang w:val="nl-NL"/>
        </w:rPr>
        <w:t xml:space="preserve">eventueel een mascotte van </w:t>
      </w:r>
      <w:r w:rsidRPr="000C27EF">
        <w:rPr>
          <w:rFonts w:ascii="Tahoma" w:hAnsi="Tahoma" w:cs="Tahoma"/>
          <w:lang w:val="nl-NL"/>
        </w:rPr>
        <w:t xml:space="preserve">de </w:t>
      </w:r>
      <w:r w:rsidRPr="00B94F48">
        <w:rPr>
          <w:rFonts w:ascii="Tahoma" w:hAnsi="Tahoma" w:cs="Tahoma"/>
          <w:lang w:val="nl-NL"/>
        </w:rPr>
        <w:t xml:space="preserve">vereniging; in totaal dus 10 personen exclusief de mascotte. Voorts zal de scheidsrechter </w:t>
      </w:r>
      <w:r>
        <w:rPr>
          <w:rFonts w:ascii="Tahoma" w:hAnsi="Tahoma" w:cs="Tahoma"/>
          <w:lang w:val="nl-NL"/>
        </w:rPr>
        <w:t xml:space="preserve">erop </w:t>
      </w:r>
      <w:r w:rsidRPr="00B94F48">
        <w:rPr>
          <w:rFonts w:ascii="Tahoma" w:hAnsi="Tahoma" w:cs="Tahoma"/>
          <w:lang w:val="nl-NL"/>
        </w:rPr>
        <w:t xml:space="preserve">moeten toezien dat de warming-up van spelers voor een </w:t>
      </w:r>
      <w:r w:rsidRPr="000C27EF">
        <w:rPr>
          <w:rFonts w:ascii="Tahoma" w:hAnsi="Tahoma" w:cs="Tahoma"/>
          <w:lang w:val="nl-NL"/>
        </w:rPr>
        <w:t>vervanging tijdens de wedstrijd zodanig geschiedt dat er geen hinder van wordt ondervonden.</w:t>
      </w:r>
    </w:p>
    <w:p w:rsidR="00A944F9" w:rsidRPr="00E036C0" w:rsidRDefault="00A944F9" w:rsidP="002669CC">
      <w:pPr>
        <w:spacing w:after="0" w:line="240" w:lineRule="auto"/>
        <w:rPr>
          <w:rFonts w:ascii="Times New Roman" w:hAnsi="Times New Roman"/>
          <w:b/>
          <w:i/>
          <w:sz w:val="24"/>
          <w:szCs w:val="24"/>
          <w:lang w:val="nl-NL"/>
        </w:rPr>
      </w:pPr>
      <w:r w:rsidRPr="00E036C0">
        <w:rPr>
          <w:rFonts w:ascii="Tahoma" w:hAnsi="Tahoma" w:cs="Tahoma"/>
          <w:b/>
          <w:i/>
          <w:lang w:val="nl-NL"/>
        </w:rPr>
        <w:t> </w:t>
      </w:r>
    </w:p>
    <w:p w:rsidR="001B76EA" w:rsidRDefault="001B76EA" w:rsidP="002669CC">
      <w:pPr>
        <w:spacing w:after="0" w:line="240" w:lineRule="auto"/>
        <w:ind w:left="3600"/>
        <w:rPr>
          <w:rFonts w:ascii="Tahoma" w:hAnsi="Tahoma" w:cs="Tahoma"/>
          <w:b/>
          <w:bCs/>
          <w:lang w:val="nl-NL"/>
        </w:rPr>
      </w:pPr>
    </w:p>
    <w:p w:rsidR="00471FE2" w:rsidRDefault="00471FE2" w:rsidP="002669CC">
      <w:pPr>
        <w:spacing w:after="0" w:line="240" w:lineRule="auto"/>
        <w:ind w:left="3600"/>
        <w:rPr>
          <w:rFonts w:ascii="Tahoma" w:hAnsi="Tahoma" w:cs="Tahoma"/>
          <w:b/>
          <w:bCs/>
          <w:lang w:val="nl-NL"/>
        </w:rPr>
      </w:pPr>
    </w:p>
    <w:p w:rsidR="00A944F9" w:rsidRDefault="00A944F9" w:rsidP="002669CC">
      <w:pPr>
        <w:spacing w:after="0" w:line="240" w:lineRule="auto"/>
        <w:ind w:left="3600"/>
        <w:rPr>
          <w:rFonts w:ascii="Tahoma" w:hAnsi="Tahoma" w:cs="Tahoma"/>
          <w:b/>
          <w:bCs/>
          <w:lang w:val="nl-NL"/>
        </w:rPr>
      </w:pPr>
      <w:r w:rsidRPr="00B94F48">
        <w:rPr>
          <w:rFonts w:ascii="Tahoma" w:hAnsi="Tahoma" w:cs="Tahoma"/>
          <w:b/>
          <w:bCs/>
          <w:lang w:val="nl-NL"/>
        </w:rPr>
        <w:t>Artikel 20</w:t>
      </w:r>
    </w:p>
    <w:p w:rsidR="001B76EA" w:rsidRPr="00B94F48" w:rsidRDefault="001B76EA" w:rsidP="002669CC">
      <w:pPr>
        <w:spacing w:after="0" w:line="240" w:lineRule="auto"/>
        <w:ind w:left="3600"/>
        <w:rPr>
          <w:rFonts w:ascii="Times New Roman" w:hAnsi="Times New Roman"/>
          <w:sz w:val="24"/>
          <w:szCs w:val="24"/>
          <w:lang w:val="nl-NL"/>
        </w:rPr>
      </w:pPr>
    </w:p>
    <w:p w:rsidR="00A944F9" w:rsidRPr="00B94F48" w:rsidRDefault="00A944F9" w:rsidP="002669CC">
      <w:pPr>
        <w:spacing w:after="0" w:line="240" w:lineRule="auto"/>
        <w:ind w:left="3600"/>
        <w:rPr>
          <w:rFonts w:ascii="Times New Roman" w:hAnsi="Times New Roman"/>
          <w:sz w:val="24"/>
          <w:szCs w:val="24"/>
          <w:lang w:val="nl-NL"/>
        </w:rPr>
      </w:pPr>
      <w:r w:rsidRPr="00B94F48">
        <w:rPr>
          <w:rFonts w:ascii="Tahoma" w:hAnsi="Tahoma" w:cs="Tahoma"/>
          <w:b/>
          <w:bCs/>
          <w:lang w:val="nl-NL"/>
        </w:rPr>
        <w:t>Straffen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65"/>
        <w:rPr>
          <w:rFonts w:ascii="Times New Roman" w:hAnsi="Times New Roman"/>
          <w:sz w:val="24"/>
          <w:szCs w:val="24"/>
          <w:lang w:val="nl-NL"/>
        </w:rPr>
      </w:pPr>
      <w:r w:rsidRPr="00B94F48">
        <w:rPr>
          <w:rFonts w:ascii="Tahoma" w:hAnsi="Tahoma" w:cs="Tahoma"/>
          <w:lang w:val="nl-NL"/>
        </w:rPr>
        <w:t>1.</w:t>
      </w:r>
      <w:r w:rsidRPr="00B94F48">
        <w:rPr>
          <w:rFonts w:ascii="Times New Roman" w:hAnsi="Times New Roman"/>
          <w:sz w:val="14"/>
          <w:szCs w:val="14"/>
          <w:lang w:val="nl-NL"/>
        </w:rPr>
        <w:t xml:space="preserve">      </w:t>
      </w:r>
      <w:r w:rsidRPr="00B94F48">
        <w:rPr>
          <w:rFonts w:ascii="Tahoma" w:hAnsi="Tahoma" w:cs="Tahoma"/>
          <w:lang w:val="nl-NL"/>
        </w:rPr>
        <w:t>Een speler die door de scheidsrechter van het  veld wordt gestuurd, de rode kaart getoond krijgt, mag niet deelnemen aan de eerstvolgende door zijn vereniging te spelen competitiewedstrijd of aan een door of vanwege de SVB georganiseerd clubtoernooi of wedstrijden, afgezien van eventueel door de strafcommissie nog op te leggen straffen.</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65"/>
        <w:rPr>
          <w:rFonts w:ascii="Times New Roman" w:hAnsi="Times New Roman"/>
          <w:sz w:val="24"/>
          <w:szCs w:val="24"/>
          <w:lang w:val="nl-NL"/>
        </w:rPr>
      </w:pPr>
      <w:r w:rsidRPr="00B94F48">
        <w:rPr>
          <w:rFonts w:ascii="Tahoma" w:hAnsi="Tahoma" w:cs="Tahoma"/>
          <w:lang w:val="nl-NL"/>
        </w:rPr>
        <w:t>2.</w:t>
      </w:r>
      <w:r w:rsidRPr="00B94F48">
        <w:rPr>
          <w:rFonts w:ascii="Times New Roman" w:hAnsi="Times New Roman"/>
          <w:sz w:val="14"/>
          <w:szCs w:val="14"/>
          <w:lang w:val="nl-NL"/>
        </w:rPr>
        <w:t xml:space="preserve">      </w:t>
      </w:r>
      <w:r w:rsidRPr="00B94F48">
        <w:rPr>
          <w:rFonts w:ascii="Tahoma" w:hAnsi="Tahoma" w:cs="Tahoma"/>
          <w:lang w:val="nl-NL"/>
        </w:rPr>
        <w:t xml:space="preserve">Een speler die 3 (drie)maal een officiële waarschuwing (gele kaart) ontvangt in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dez</w:t>
      </w:r>
      <w:r>
        <w:rPr>
          <w:rFonts w:ascii="Tahoma" w:hAnsi="Tahoma" w:cs="Tahoma"/>
          <w:lang w:val="nl-NL"/>
        </w:rPr>
        <w:t>e</w:t>
      </w:r>
      <w:r w:rsidRPr="00B94F48">
        <w:rPr>
          <w:rFonts w:ascii="Tahoma" w:hAnsi="Tahoma" w:cs="Tahoma"/>
          <w:lang w:val="nl-NL"/>
        </w:rPr>
        <w:t>lfde competitie, mag niet deelnemen aan de daarna eer</w:t>
      </w:r>
      <w:r>
        <w:rPr>
          <w:rFonts w:ascii="Tahoma" w:hAnsi="Tahoma" w:cs="Tahoma"/>
          <w:lang w:val="nl-NL"/>
        </w:rPr>
        <w:t>s</w:t>
      </w:r>
      <w:r w:rsidRPr="00B94F48">
        <w:rPr>
          <w:rFonts w:ascii="Tahoma" w:hAnsi="Tahoma" w:cs="Tahoma"/>
          <w:lang w:val="nl-NL"/>
        </w:rPr>
        <w:t>tvolgende competitie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wedstrijd.</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3a. Een sp</w:t>
      </w:r>
      <w:r>
        <w:rPr>
          <w:rFonts w:ascii="Tahoma" w:hAnsi="Tahoma" w:cs="Tahoma"/>
          <w:lang w:val="nl-NL"/>
        </w:rPr>
        <w:t>eler die in dezelfde competitie</w:t>
      </w:r>
      <w:r w:rsidRPr="00B94F48">
        <w:rPr>
          <w:rFonts w:ascii="Tahoma" w:hAnsi="Tahoma" w:cs="Tahoma"/>
          <w:lang w:val="nl-NL"/>
        </w:rPr>
        <w:t xml:space="preserve">wedstrijd eerst een gele kaart en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daarna een op zichzelf staande rode kaart krijgt, zal dezelfde straf moeten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ondergaan zoals vastgesteld in lid 1 van dit artikel, met dien verstande, dat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de gele kaart welke eerder in de wedstrijd werd gepresenteerd blijft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meetellen voor het aantal in de competitie aan betrokken speler uitgereikte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of nog uit te reiken gele kaarten.</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b.Indien een speler in een competitie wedstrijd eerst een gele kaart en daarna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wegens een andere overtreding een tweede gele kaart(= automatisch rood)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krijgt, dan geldt eveneens de bepaling van lid 1 van dit artikel onverkort, met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dien verstande, dat de eerder verstrekte gele </w:t>
      </w:r>
      <w:r w:rsidRPr="000C27EF">
        <w:rPr>
          <w:rFonts w:ascii="Tahoma" w:hAnsi="Tahoma" w:cs="Tahoma"/>
          <w:lang w:val="nl-NL"/>
        </w:rPr>
        <w:t>kaarten</w:t>
      </w:r>
      <w:r w:rsidRPr="006749FC">
        <w:rPr>
          <w:rFonts w:ascii="Tahoma" w:hAnsi="Tahoma" w:cs="Tahoma"/>
          <w:b/>
          <w:lang w:val="nl-NL"/>
        </w:rPr>
        <w:t xml:space="preserve"> </w:t>
      </w:r>
      <w:r>
        <w:rPr>
          <w:rFonts w:ascii="Tahoma" w:hAnsi="Tahoma" w:cs="Tahoma"/>
          <w:lang w:val="nl-NL"/>
        </w:rPr>
        <w:t>niet meetellen</w:t>
      </w:r>
      <w:r w:rsidRPr="00B94F48">
        <w:rPr>
          <w:rFonts w:ascii="Tahoma" w:hAnsi="Tahoma" w:cs="Tahoma"/>
          <w:lang w:val="nl-NL"/>
        </w:rPr>
        <w:t xml:space="preserve"> bij het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aantal in de competitie verstrekte gele kaarten.</w:t>
      </w:r>
    </w:p>
    <w:p w:rsidR="00A944F9" w:rsidRPr="000C27EF" w:rsidRDefault="00A944F9" w:rsidP="002669CC">
      <w:pPr>
        <w:spacing w:after="0" w:line="240" w:lineRule="auto"/>
        <w:ind w:left="705"/>
        <w:rPr>
          <w:rFonts w:ascii="Times New Roman" w:hAnsi="Times New Roman"/>
          <w:sz w:val="24"/>
          <w:szCs w:val="24"/>
          <w:lang w:val="nl-NL"/>
        </w:rPr>
      </w:pPr>
      <w:r w:rsidRPr="000C27EF">
        <w:rPr>
          <w:rFonts w:ascii="Tahoma" w:hAnsi="Tahoma" w:cs="Tahoma"/>
          <w:bCs/>
          <w:lang w:val="nl-NL"/>
        </w:rPr>
        <w:t xml:space="preserve">     M.a.w.: door de rode kaart komen de eerder verstrekte gele </w:t>
      </w:r>
      <w:r w:rsidRPr="000C27EF">
        <w:rPr>
          <w:rFonts w:ascii="Tahoma" w:hAnsi="Tahoma" w:cs="Tahoma"/>
          <w:bCs/>
          <w:i/>
          <w:lang w:val="nl-NL"/>
        </w:rPr>
        <w:t>kaarten</w:t>
      </w:r>
      <w:r w:rsidRPr="000C27EF">
        <w:rPr>
          <w:rFonts w:ascii="Tahoma" w:hAnsi="Tahoma" w:cs="Tahoma"/>
          <w:bCs/>
          <w:lang w:val="nl-NL"/>
        </w:rPr>
        <w:t xml:space="preserve"> te </w:t>
      </w:r>
    </w:p>
    <w:p w:rsidR="00A944F9" w:rsidRPr="000C27EF" w:rsidRDefault="00A944F9" w:rsidP="002669CC">
      <w:pPr>
        <w:spacing w:after="0" w:line="240" w:lineRule="auto"/>
        <w:ind w:left="705"/>
        <w:rPr>
          <w:rFonts w:ascii="Times New Roman" w:hAnsi="Times New Roman"/>
          <w:sz w:val="24"/>
          <w:szCs w:val="24"/>
          <w:lang w:val="nl-NL"/>
        </w:rPr>
      </w:pPr>
      <w:r w:rsidRPr="000C27EF">
        <w:rPr>
          <w:rFonts w:ascii="Tahoma" w:hAnsi="Tahoma" w:cs="Tahoma"/>
          <w:bCs/>
          <w:lang w:val="nl-NL"/>
        </w:rPr>
        <w:t>                   vervallen.</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4a. Een jeugdspel</w:t>
      </w:r>
      <w:r>
        <w:rPr>
          <w:rFonts w:ascii="Tahoma" w:hAnsi="Tahoma" w:cs="Tahoma"/>
          <w:lang w:val="nl-NL"/>
        </w:rPr>
        <w:t>er geregistreerd bij de jeugdsec</w:t>
      </w:r>
      <w:r w:rsidRPr="00B94F48">
        <w:rPr>
          <w:rFonts w:ascii="Tahoma" w:hAnsi="Tahoma" w:cs="Tahoma"/>
          <w:lang w:val="nl-NL"/>
        </w:rPr>
        <w:t xml:space="preserve">tie van de S.V.B. die het veld </w:t>
      </w:r>
    </w:p>
    <w:p w:rsidR="00A944F9" w:rsidRPr="00B94F48" w:rsidRDefault="00F94C8D" w:rsidP="002669CC">
      <w:pPr>
        <w:spacing w:after="0" w:line="240" w:lineRule="auto"/>
        <w:ind w:left="705"/>
        <w:rPr>
          <w:rFonts w:ascii="Times New Roman" w:hAnsi="Times New Roman"/>
          <w:sz w:val="24"/>
          <w:szCs w:val="24"/>
          <w:lang w:val="nl-NL"/>
        </w:rPr>
      </w:pPr>
      <w:r>
        <w:rPr>
          <w:rFonts w:ascii="Tahoma" w:hAnsi="Tahoma" w:cs="Tahoma"/>
          <w:lang w:val="nl-NL"/>
        </w:rPr>
        <w:t>      wordt uitgestuurd (</w:t>
      </w:r>
      <w:r w:rsidR="00A944F9" w:rsidRPr="00B94F48">
        <w:rPr>
          <w:rFonts w:ascii="Tahoma" w:hAnsi="Tahoma" w:cs="Tahoma"/>
          <w:lang w:val="nl-NL"/>
        </w:rPr>
        <w:t xml:space="preserve">de rode kaart getoond krijgt) bij een jeugdwedstrijd en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daarvoor gestraft wordt, mag tijdens het ondergaan van deze straf in de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jeugd competitie niet uitkomen voor zijn vereniging in de Topsectie.</w:t>
      </w:r>
    </w:p>
    <w:p w:rsidR="00A944F9" w:rsidRDefault="00A944F9" w:rsidP="00CE70B4">
      <w:pPr>
        <w:spacing w:after="0" w:line="240" w:lineRule="auto"/>
        <w:ind w:left="705"/>
        <w:rPr>
          <w:rFonts w:ascii="Tahoma" w:hAnsi="Tahoma" w:cs="Tahoma"/>
          <w:lang w:val="nl-NL"/>
        </w:rPr>
      </w:pPr>
      <w:r w:rsidRPr="00B94F48">
        <w:rPr>
          <w:rFonts w:ascii="Tahoma" w:hAnsi="Tahoma" w:cs="Tahoma"/>
          <w:lang w:val="nl-NL"/>
        </w:rPr>
        <w:t xml:space="preserve">                                                          </w:t>
      </w:r>
    </w:p>
    <w:p w:rsidR="00A944F9" w:rsidRPr="00B94F48" w:rsidRDefault="00A944F9" w:rsidP="00CE70B4">
      <w:pPr>
        <w:spacing w:after="0" w:line="240" w:lineRule="auto"/>
        <w:rPr>
          <w:rFonts w:ascii="Times New Roman" w:hAnsi="Times New Roman"/>
          <w:sz w:val="24"/>
          <w:szCs w:val="24"/>
          <w:lang w:val="nl-NL"/>
        </w:rPr>
      </w:pPr>
      <w:r>
        <w:rPr>
          <w:rFonts w:ascii="Tahoma" w:hAnsi="Tahoma" w:cs="Tahoma"/>
          <w:lang w:val="nl-NL"/>
        </w:rPr>
        <w:t xml:space="preserve">           </w:t>
      </w:r>
      <w:r w:rsidRPr="00B94F48">
        <w:rPr>
          <w:rFonts w:ascii="Tahoma" w:hAnsi="Tahoma" w:cs="Tahoma"/>
          <w:lang w:val="nl-NL"/>
        </w:rPr>
        <w:t>  b.Een jeugdspel</w:t>
      </w:r>
      <w:r>
        <w:rPr>
          <w:rFonts w:ascii="Tahoma" w:hAnsi="Tahoma" w:cs="Tahoma"/>
          <w:lang w:val="nl-NL"/>
        </w:rPr>
        <w:t>er geregistreerd bij de jeugdsec</w:t>
      </w:r>
      <w:r w:rsidRPr="00B94F48">
        <w:rPr>
          <w:rFonts w:ascii="Tahoma" w:hAnsi="Tahoma" w:cs="Tahoma"/>
          <w:lang w:val="nl-NL"/>
        </w:rPr>
        <w:t xml:space="preserve">tie die een rode kaart krijgt bij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een wedstrijd gespeeld in de Topsectie en daardoor een straf opgelegd krijgt,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xml:space="preserve">     mag tijdens het ondergaan van deze straf in de Topsectie, niet uitkomen voor </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w:t>
      </w:r>
      <w:r>
        <w:rPr>
          <w:rFonts w:ascii="Tahoma" w:hAnsi="Tahoma" w:cs="Tahoma"/>
          <w:lang w:val="nl-NL"/>
        </w:rPr>
        <w:t>  zijn vereniging in de jeugdsec</w:t>
      </w:r>
      <w:r w:rsidRPr="00B94F48">
        <w:rPr>
          <w:rFonts w:ascii="Tahoma" w:hAnsi="Tahoma" w:cs="Tahoma"/>
          <w:lang w:val="nl-NL"/>
        </w:rPr>
        <w:t>tie.</w:t>
      </w:r>
    </w:p>
    <w:p w:rsidR="00A944F9" w:rsidRPr="00B94F48" w:rsidRDefault="00A944F9" w:rsidP="002669CC">
      <w:pPr>
        <w:spacing w:after="0" w:line="240" w:lineRule="auto"/>
        <w:ind w:left="705"/>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xml:space="preserve"> 5. Een speler die tengevolge van een rode kaart </w:t>
      </w:r>
      <w:r w:rsidRPr="000C27EF">
        <w:rPr>
          <w:rFonts w:ascii="Tahoma" w:hAnsi="Tahoma" w:cs="Tahoma"/>
          <w:lang w:val="nl-NL"/>
        </w:rPr>
        <w:t>of</w:t>
      </w:r>
      <w:r w:rsidRPr="009B43DA">
        <w:rPr>
          <w:rFonts w:ascii="Tahoma" w:hAnsi="Tahoma" w:cs="Tahoma"/>
          <w:i/>
          <w:lang w:val="nl-NL"/>
        </w:rPr>
        <w:t xml:space="preserve"> </w:t>
      </w:r>
      <w:r>
        <w:rPr>
          <w:rFonts w:ascii="Tahoma" w:hAnsi="Tahoma" w:cs="Tahoma"/>
          <w:i/>
          <w:lang w:val="nl-NL"/>
        </w:rPr>
        <w:t xml:space="preserve"> </w:t>
      </w:r>
      <w:r w:rsidRPr="00B94F48">
        <w:rPr>
          <w:rFonts w:ascii="Tahoma" w:hAnsi="Tahoma" w:cs="Tahoma"/>
          <w:lang w:val="nl-NL"/>
        </w:rPr>
        <w:t xml:space="preserve">3(drie) gele kaarten van </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deelname aan een of meer wedstrijden is uitgesloten, wordt als   </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xml:space="preserve">     ongerechtigd aangemerkt, indien hij toch aan de wedstrijden waarvan hij is </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xml:space="preserve">     uitgesloten, deelneemt. De straffen en het gestelde genoemd in artikel 10 </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van dit reglement zijn dan van toepassing.</w:t>
      </w:r>
    </w:p>
    <w:p w:rsidR="00A944F9" w:rsidRPr="00B94F48" w:rsidRDefault="00A944F9" w:rsidP="002669CC">
      <w:pPr>
        <w:spacing w:after="0" w:line="240" w:lineRule="auto"/>
        <w:ind w:left="795"/>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xml:space="preserve">  6. Na elke wedstrijd waarin door de scheidsrechter aan een speler een gele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kaart is getoond, dan wel een speler uit het veld is verwijderd, wordt hiervan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door </w:t>
      </w:r>
      <w:r w:rsidRPr="000C27EF">
        <w:rPr>
          <w:rFonts w:ascii="Tahoma" w:hAnsi="Tahoma" w:cs="Tahoma"/>
          <w:lang w:val="nl-NL"/>
        </w:rPr>
        <w:t>of namens</w:t>
      </w:r>
      <w:r>
        <w:rPr>
          <w:rFonts w:ascii="Tahoma" w:hAnsi="Tahoma" w:cs="Tahoma"/>
          <w:lang w:val="nl-NL"/>
        </w:rPr>
        <w:t xml:space="preserve"> </w:t>
      </w:r>
      <w:r w:rsidR="001B76EA">
        <w:rPr>
          <w:rFonts w:ascii="Tahoma" w:hAnsi="Tahoma" w:cs="Tahoma"/>
          <w:lang w:val="nl-NL"/>
        </w:rPr>
        <w:t xml:space="preserve"> </w:t>
      </w:r>
      <w:r w:rsidRPr="00B94F48">
        <w:rPr>
          <w:rFonts w:ascii="Tahoma" w:hAnsi="Tahoma" w:cs="Tahoma"/>
          <w:lang w:val="nl-NL"/>
        </w:rPr>
        <w:t>het tuchtcollege va</w:t>
      </w:r>
      <w:r>
        <w:rPr>
          <w:rFonts w:ascii="Tahoma" w:hAnsi="Tahoma" w:cs="Tahoma"/>
          <w:lang w:val="nl-NL"/>
        </w:rPr>
        <w:t>n de S.V.B. aan de verenigingen</w:t>
      </w:r>
      <w:r w:rsidRPr="00B94F48">
        <w:rPr>
          <w:rFonts w:ascii="Tahoma" w:hAnsi="Tahoma" w:cs="Tahoma"/>
          <w:lang w:val="nl-NL"/>
        </w:rPr>
        <w:t xml:space="preserve"> waartoe de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xml:space="preserve">           betrokken speler behoort </w:t>
      </w:r>
      <w:r>
        <w:rPr>
          <w:rFonts w:ascii="Tahoma" w:hAnsi="Tahoma" w:cs="Tahoma"/>
          <w:lang w:val="nl-NL"/>
        </w:rPr>
        <w:t>,</w:t>
      </w:r>
      <w:r w:rsidRPr="00B94F48">
        <w:rPr>
          <w:rFonts w:ascii="Tahoma" w:hAnsi="Tahoma" w:cs="Tahoma"/>
          <w:lang w:val="nl-NL"/>
        </w:rPr>
        <w:t>schriftelijk kennis gegeven.</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Deze regel ontslaat de verenigingen niet van zijn verplichting een eigen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xml:space="preserve">                wedstrijd administratie bij te houden. Het niet of niet op tijd doorgeven van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de gele en/of rode kaart</w:t>
      </w:r>
      <w:r>
        <w:rPr>
          <w:rFonts w:ascii="Tahoma" w:hAnsi="Tahoma" w:cs="Tahoma"/>
          <w:lang w:val="nl-NL"/>
        </w:rPr>
        <w:t xml:space="preserve">en door of namens </w:t>
      </w:r>
      <w:r w:rsidRPr="000C27EF">
        <w:rPr>
          <w:rFonts w:ascii="Tahoma" w:hAnsi="Tahoma" w:cs="Tahoma"/>
          <w:lang w:val="nl-NL"/>
        </w:rPr>
        <w:t>het tuchtcollege</w:t>
      </w:r>
      <w:r w:rsidRPr="00B94F48">
        <w:rPr>
          <w:rFonts w:ascii="Tahoma" w:hAnsi="Tahoma" w:cs="Tahoma"/>
          <w:lang w:val="nl-NL"/>
        </w:rPr>
        <w:t xml:space="preserve">, doet geen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inbreuk op de hier</w:t>
      </w:r>
      <w:r>
        <w:rPr>
          <w:rFonts w:ascii="Tahoma" w:hAnsi="Tahoma" w:cs="Tahoma"/>
          <w:lang w:val="nl-NL"/>
        </w:rPr>
        <w:t xml:space="preserve"> </w:t>
      </w:r>
      <w:r w:rsidRPr="00B94F48">
        <w:rPr>
          <w:rFonts w:ascii="Tahoma" w:hAnsi="Tahoma" w:cs="Tahoma"/>
          <w:lang w:val="nl-NL"/>
        </w:rPr>
        <w:t>voren bepaalde sancties.</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7.</w:t>
      </w:r>
      <w:r w:rsidRPr="00B94F48">
        <w:rPr>
          <w:rFonts w:ascii="Times New Roman" w:hAnsi="Times New Roman"/>
          <w:sz w:val="14"/>
          <w:szCs w:val="14"/>
          <w:lang w:val="nl-NL"/>
        </w:rPr>
        <w:t xml:space="preserve">      </w:t>
      </w:r>
      <w:r w:rsidRPr="00B94F48">
        <w:rPr>
          <w:rFonts w:ascii="Tahoma" w:hAnsi="Tahoma" w:cs="Tahoma"/>
          <w:lang w:val="nl-NL"/>
        </w:rPr>
        <w:t>De verenigingen die deelnemen aan de jaarlijkse competitie van de SVB kunnen vriendschappelijke wedstrijden binnen of buiten bondsverband slechts met toestemming van het S.V.B. bestuur spelen.</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De toestemming moet uiterlijk twee weken voor de te spelen wedstrijd worden aangevraagd bij de competitieleider. Aan de in overtreding zijnde vereniging z</w:t>
      </w:r>
      <w:r>
        <w:rPr>
          <w:rFonts w:ascii="Tahoma" w:hAnsi="Tahoma" w:cs="Tahoma"/>
          <w:lang w:val="nl-NL"/>
        </w:rPr>
        <w:t>al een geldboete van minimaal Srd.100,</w:t>
      </w:r>
      <w:r w:rsidRPr="00B94F48">
        <w:rPr>
          <w:rFonts w:ascii="Tahoma" w:hAnsi="Tahoma" w:cs="Tahoma"/>
          <w:lang w:val="nl-NL"/>
        </w:rPr>
        <w:t>=(honderd</w:t>
      </w:r>
      <w:r>
        <w:rPr>
          <w:rFonts w:ascii="Tahoma" w:hAnsi="Tahoma" w:cs="Tahoma"/>
          <w:lang w:val="nl-NL"/>
        </w:rPr>
        <w:t xml:space="preserve"> dollar</w:t>
      </w:r>
      <w:r w:rsidRPr="00B94F48">
        <w:rPr>
          <w:rFonts w:ascii="Tahoma" w:hAnsi="Tahoma" w:cs="Tahoma"/>
          <w:lang w:val="nl-NL"/>
        </w:rPr>
        <w:t>) worden opgelegd.</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1080"/>
        <w:rPr>
          <w:rFonts w:ascii="Times New Roman" w:hAnsi="Times New Roman"/>
          <w:sz w:val="24"/>
          <w:szCs w:val="24"/>
          <w:lang w:val="nl-NL"/>
        </w:rPr>
      </w:pPr>
      <w:r w:rsidRPr="00B94F48">
        <w:rPr>
          <w:rFonts w:ascii="Tahoma" w:hAnsi="Tahoma" w:cs="Tahoma"/>
          <w:lang w:val="nl-NL"/>
        </w:rPr>
        <w:t>8.</w:t>
      </w:r>
      <w:r w:rsidRPr="00B94F48">
        <w:rPr>
          <w:rFonts w:ascii="Times New Roman" w:hAnsi="Times New Roman"/>
          <w:sz w:val="14"/>
          <w:szCs w:val="14"/>
          <w:lang w:val="nl-NL"/>
        </w:rPr>
        <w:t xml:space="preserve">      </w:t>
      </w:r>
      <w:r w:rsidRPr="00B94F48">
        <w:rPr>
          <w:rFonts w:ascii="Tahoma" w:hAnsi="Tahoma" w:cs="Tahoma"/>
          <w:lang w:val="nl-NL"/>
        </w:rPr>
        <w:t xml:space="preserve">Indien een vereniging weigert de door </w:t>
      </w:r>
      <w:r>
        <w:rPr>
          <w:rFonts w:ascii="Tahoma" w:hAnsi="Tahoma" w:cs="Tahoma"/>
          <w:lang w:val="nl-NL"/>
        </w:rPr>
        <w:t xml:space="preserve">de S.V.B. </w:t>
      </w:r>
      <w:r w:rsidRPr="00B94F48">
        <w:rPr>
          <w:rFonts w:ascii="Tahoma" w:hAnsi="Tahoma" w:cs="Tahoma"/>
          <w:lang w:val="nl-NL"/>
        </w:rPr>
        <w:t xml:space="preserve">krachtens dit reglement opgelegde boete te betalen, zal </w:t>
      </w:r>
      <w:r>
        <w:rPr>
          <w:rFonts w:ascii="Tahoma" w:hAnsi="Tahoma" w:cs="Tahoma"/>
          <w:lang w:val="nl-NL"/>
        </w:rPr>
        <w:t xml:space="preserve">de </w:t>
      </w:r>
      <w:r w:rsidRPr="00B94F48">
        <w:rPr>
          <w:rFonts w:ascii="Tahoma" w:hAnsi="Tahoma" w:cs="Tahoma"/>
          <w:lang w:val="nl-NL"/>
        </w:rPr>
        <w:t>S.V.B. gerechtigd zijn, na de betrokken vereniging behoorlijk in gebreke te hebben gesteld, deze bedragen te verrekenen met eventuele tegoeden. Indien er gee</w:t>
      </w:r>
      <w:r>
        <w:rPr>
          <w:rFonts w:ascii="Tahoma" w:hAnsi="Tahoma" w:cs="Tahoma"/>
          <w:lang w:val="nl-NL"/>
        </w:rPr>
        <w:t>n tegoeden te vorderen zijn,</w:t>
      </w:r>
      <w:r w:rsidRPr="00B94F48">
        <w:rPr>
          <w:rFonts w:ascii="Tahoma" w:hAnsi="Tahoma" w:cs="Tahoma"/>
          <w:lang w:val="nl-NL"/>
        </w:rPr>
        <w:t xml:space="preserve"> zal de vereniging die nalatig blijft niet aan de eers</w:t>
      </w:r>
      <w:r>
        <w:rPr>
          <w:rFonts w:ascii="Tahoma" w:hAnsi="Tahoma" w:cs="Tahoma"/>
          <w:lang w:val="nl-NL"/>
        </w:rPr>
        <w:t xml:space="preserve">tkomende jaarlijkse competitie </w:t>
      </w:r>
      <w:r w:rsidRPr="00B94F48">
        <w:rPr>
          <w:rFonts w:ascii="Tahoma" w:hAnsi="Tahoma" w:cs="Tahoma"/>
          <w:lang w:val="nl-NL"/>
        </w:rPr>
        <w:t>of een vanwege de S.V.B. georganiseerd toernooi mogen deelnemen, alvorens de verschuldigde boete is voldaan.</w:t>
      </w:r>
    </w:p>
    <w:p w:rsidR="00A944F9" w:rsidRPr="00B94F48" w:rsidRDefault="00A944F9" w:rsidP="002669CC">
      <w:pPr>
        <w:spacing w:after="0" w:line="240" w:lineRule="auto"/>
        <w:ind w:left="72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288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0"/>
        <w:rPr>
          <w:rFonts w:ascii="Times New Roman" w:hAnsi="Times New Roman"/>
          <w:sz w:val="24"/>
          <w:szCs w:val="24"/>
          <w:lang w:val="nl-NL"/>
        </w:rPr>
      </w:pPr>
      <w:r w:rsidRPr="00B94F48">
        <w:rPr>
          <w:rFonts w:ascii="Tahoma" w:hAnsi="Tahoma" w:cs="Tahoma"/>
          <w:b/>
          <w:bCs/>
          <w:lang w:val="nl-NL"/>
        </w:rPr>
        <w:t>Artikel 21</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Beroep bij  Hoofdbestuur</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0C27EF" w:rsidRDefault="00A944F9" w:rsidP="002669CC">
      <w:pPr>
        <w:spacing w:after="0" w:line="240" w:lineRule="auto"/>
        <w:rPr>
          <w:rFonts w:ascii="Tahoma" w:hAnsi="Tahoma" w:cs="Tahoma"/>
          <w:lang w:val="nl-NL"/>
        </w:rPr>
      </w:pPr>
      <w:r w:rsidRPr="00B94F48">
        <w:rPr>
          <w:rFonts w:ascii="Tahoma" w:hAnsi="Tahoma" w:cs="Tahoma"/>
          <w:lang w:val="nl-NL"/>
        </w:rPr>
        <w:t>Van alle beslissingen genomen door de competitieleider c.q. de competitie commissie is binnen 3 (drie) dagen nadat het besluit aan de belanghebbende vereniging is medegedeeld, schriftelijk beroep mogelijk bij het hoofdbestuur van de S.V.B.</w:t>
      </w:r>
      <w:r>
        <w:rPr>
          <w:rFonts w:ascii="Tahoma" w:hAnsi="Tahoma" w:cs="Tahoma"/>
          <w:lang w:val="nl-NL"/>
        </w:rPr>
        <w:t>,</w:t>
      </w:r>
      <w:r w:rsidRPr="000C27EF">
        <w:rPr>
          <w:rFonts w:ascii="Tahoma" w:hAnsi="Tahoma" w:cs="Tahoma"/>
          <w:lang w:val="nl-NL"/>
        </w:rPr>
        <w:t>of bij een speciaal door de S.V.B. ingestelde commissie.</w:t>
      </w:r>
    </w:p>
    <w:p w:rsidR="00A944F9" w:rsidRPr="00B94F48" w:rsidRDefault="00A944F9" w:rsidP="002669CC">
      <w:pPr>
        <w:spacing w:after="0" w:line="240" w:lineRule="auto"/>
        <w:rPr>
          <w:rFonts w:ascii="Times New Roman" w:hAnsi="Times New Roman"/>
          <w:sz w:val="24"/>
          <w:szCs w:val="24"/>
          <w:lang w:val="nl-NL"/>
        </w:rPr>
      </w:pPr>
    </w:p>
    <w:p w:rsidR="00A944F9" w:rsidRDefault="00A944F9" w:rsidP="002669CC">
      <w:pPr>
        <w:spacing w:after="0" w:line="240" w:lineRule="auto"/>
        <w:rPr>
          <w:rFonts w:ascii="Tahoma" w:hAnsi="Tahoma" w:cs="Tahoma"/>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p>
    <w:p w:rsidR="00A944F9" w:rsidRPr="002669CC" w:rsidRDefault="00A944F9" w:rsidP="002669CC">
      <w:pPr>
        <w:spacing w:after="0" w:line="240" w:lineRule="auto"/>
        <w:rPr>
          <w:rFonts w:ascii="Times New Roman" w:hAnsi="Times New Roman"/>
          <w:sz w:val="24"/>
          <w:szCs w:val="24"/>
        </w:rPr>
      </w:pPr>
      <w:r w:rsidRPr="00B94F48">
        <w:rPr>
          <w:rFonts w:ascii="Tahoma" w:hAnsi="Tahoma" w:cs="Tahoma"/>
          <w:lang w:val="nl-NL"/>
        </w:rPr>
        <w:t xml:space="preserve">                                      </w:t>
      </w:r>
      <w:r w:rsidRPr="00B94F48">
        <w:rPr>
          <w:rFonts w:ascii="Tahoma" w:hAnsi="Tahoma" w:cs="Tahoma"/>
          <w:b/>
          <w:bCs/>
          <w:lang w:val="nl-NL"/>
        </w:rPr>
        <w:t xml:space="preserve">            </w:t>
      </w:r>
      <w:proofErr w:type="spellStart"/>
      <w:r w:rsidRPr="002669CC">
        <w:rPr>
          <w:rFonts w:ascii="Tahoma" w:hAnsi="Tahoma" w:cs="Tahoma"/>
          <w:b/>
          <w:bCs/>
        </w:rPr>
        <w:t>Artikel</w:t>
      </w:r>
      <w:proofErr w:type="spellEnd"/>
      <w:r w:rsidRPr="002669CC">
        <w:rPr>
          <w:rFonts w:ascii="Tahoma" w:hAnsi="Tahoma" w:cs="Tahoma"/>
          <w:b/>
          <w:bCs/>
        </w:rPr>
        <w:t xml:space="preserve"> 22</w:t>
      </w:r>
    </w:p>
    <w:p w:rsidR="00A944F9" w:rsidRPr="002669CC" w:rsidRDefault="00A944F9" w:rsidP="002669CC">
      <w:pPr>
        <w:spacing w:after="0" w:line="240" w:lineRule="auto"/>
        <w:rPr>
          <w:rFonts w:ascii="Times New Roman" w:hAnsi="Times New Roman"/>
          <w:sz w:val="24"/>
          <w:szCs w:val="24"/>
        </w:rPr>
      </w:pPr>
      <w:r w:rsidRPr="002669CC">
        <w:rPr>
          <w:rFonts w:ascii="Tahoma" w:hAnsi="Tahoma" w:cs="Tahoma"/>
          <w:b/>
          <w:bCs/>
        </w:rPr>
        <w:t>                           </w:t>
      </w:r>
      <w:r>
        <w:rPr>
          <w:rFonts w:ascii="Tahoma" w:hAnsi="Tahoma" w:cs="Tahoma"/>
          <w:b/>
          <w:bCs/>
        </w:rPr>
        <w:t xml:space="preserve">                     </w:t>
      </w:r>
      <w:proofErr w:type="spellStart"/>
      <w:proofErr w:type="gramStart"/>
      <w:r>
        <w:rPr>
          <w:rFonts w:ascii="Tahoma" w:hAnsi="Tahoma" w:cs="Tahoma"/>
          <w:b/>
          <w:bCs/>
        </w:rPr>
        <w:t>Artbitrage</w:t>
      </w:r>
      <w:proofErr w:type="spellEnd"/>
      <w:r>
        <w:rPr>
          <w:rFonts w:ascii="Tahoma" w:hAnsi="Tahoma" w:cs="Tahoma"/>
          <w:b/>
          <w:bCs/>
        </w:rPr>
        <w:t xml:space="preserve">  </w:t>
      </w:r>
      <w:proofErr w:type="spellStart"/>
      <w:r w:rsidRPr="002669CC">
        <w:rPr>
          <w:rFonts w:ascii="Tahoma" w:hAnsi="Tahoma" w:cs="Tahoma"/>
          <w:b/>
          <w:bCs/>
        </w:rPr>
        <w:t>Commissie</w:t>
      </w:r>
      <w:proofErr w:type="spellEnd"/>
      <w:proofErr w:type="gramEnd"/>
    </w:p>
    <w:p w:rsidR="00A944F9" w:rsidRPr="002669CC" w:rsidRDefault="00A944F9" w:rsidP="002669CC">
      <w:pPr>
        <w:spacing w:after="0" w:line="240" w:lineRule="auto"/>
        <w:rPr>
          <w:rFonts w:ascii="Times New Roman" w:hAnsi="Times New Roman"/>
          <w:sz w:val="24"/>
          <w:szCs w:val="24"/>
        </w:rPr>
      </w:pPr>
      <w:r w:rsidRPr="002669CC">
        <w:rPr>
          <w:rFonts w:ascii="Tahoma" w:hAnsi="Tahoma" w:cs="Tahoma"/>
        </w:rPr>
        <w:t> </w:t>
      </w:r>
    </w:p>
    <w:p w:rsidR="00A944F9" w:rsidRPr="00B94F48" w:rsidRDefault="00A944F9" w:rsidP="002669CC">
      <w:pPr>
        <w:numPr>
          <w:ilvl w:val="0"/>
          <w:numId w:val="11"/>
        </w:numPr>
        <w:spacing w:after="0" w:line="240" w:lineRule="auto"/>
        <w:rPr>
          <w:rFonts w:ascii="Times New Roman" w:hAnsi="Times New Roman"/>
          <w:sz w:val="24"/>
          <w:szCs w:val="24"/>
          <w:lang w:val="nl-NL"/>
        </w:rPr>
      </w:pPr>
      <w:r w:rsidRPr="00B94F48">
        <w:rPr>
          <w:rFonts w:ascii="Tahoma" w:hAnsi="Tahoma" w:cs="Tahoma"/>
          <w:lang w:val="nl-NL"/>
        </w:rPr>
        <w:t>In alle gevallen waarbij het hoofdbestuur van de S.V.B. in beroep, een besluit heeft genomen aangaande een ongerechtigde speler, alsook in de gevallen waarbij genoemd bestuur in beroep een besluit heeft genomen aangaande een transfer, is in hoogste en laatste instantie beroep mogelijk bij de Arbitrage commissie.</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12"/>
        </w:numPr>
        <w:spacing w:after="0" w:line="240" w:lineRule="auto"/>
        <w:rPr>
          <w:rFonts w:ascii="Times New Roman" w:hAnsi="Times New Roman"/>
          <w:sz w:val="24"/>
          <w:szCs w:val="24"/>
          <w:lang w:val="nl-NL"/>
        </w:rPr>
      </w:pPr>
      <w:r w:rsidRPr="00B94F48">
        <w:rPr>
          <w:rFonts w:ascii="Tahoma" w:hAnsi="Tahoma" w:cs="Tahoma"/>
          <w:lang w:val="nl-NL"/>
        </w:rPr>
        <w:t>De arbitrage commissie beoordeelt en beslist op de wijze zoals in het arbitragereglement is voorzien.</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2669CC" w:rsidRDefault="00A944F9" w:rsidP="002669CC">
      <w:pPr>
        <w:spacing w:after="0" w:line="240" w:lineRule="auto"/>
        <w:ind w:left="3600"/>
        <w:rPr>
          <w:rFonts w:ascii="Times New Roman" w:hAnsi="Times New Roman"/>
          <w:sz w:val="24"/>
          <w:szCs w:val="24"/>
        </w:rPr>
      </w:pPr>
      <w:proofErr w:type="spellStart"/>
      <w:r w:rsidRPr="002669CC">
        <w:rPr>
          <w:rFonts w:ascii="Tahoma" w:hAnsi="Tahoma" w:cs="Tahoma"/>
          <w:b/>
          <w:bCs/>
        </w:rPr>
        <w:t>Artikel</w:t>
      </w:r>
      <w:proofErr w:type="spellEnd"/>
      <w:r w:rsidRPr="002669CC">
        <w:rPr>
          <w:rFonts w:ascii="Tahoma" w:hAnsi="Tahoma" w:cs="Tahoma"/>
          <w:b/>
          <w:bCs/>
        </w:rPr>
        <w:t xml:space="preserve"> 23</w:t>
      </w:r>
    </w:p>
    <w:p w:rsidR="00A944F9" w:rsidRPr="002669CC" w:rsidRDefault="00A944F9" w:rsidP="002669CC">
      <w:pPr>
        <w:spacing w:after="0" w:line="240" w:lineRule="auto"/>
        <w:rPr>
          <w:rFonts w:ascii="Times New Roman" w:hAnsi="Times New Roman"/>
          <w:sz w:val="24"/>
          <w:szCs w:val="24"/>
        </w:rPr>
      </w:pPr>
      <w:r w:rsidRPr="002669CC">
        <w:rPr>
          <w:rFonts w:ascii="Tahoma" w:hAnsi="Tahoma" w:cs="Tahoma"/>
          <w:b/>
          <w:bCs/>
        </w:rPr>
        <w:t xml:space="preserve">                                                </w:t>
      </w:r>
      <w:proofErr w:type="spellStart"/>
      <w:r w:rsidRPr="002669CC">
        <w:rPr>
          <w:rFonts w:ascii="Tahoma" w:hAnsi="Tahoma" w:cs="Tahoma"/>
          <w:b/>
          <w:bCs/>
        </w:rPr>
        <w:t>Naamsverandering</w:t>
      </w:r>
      <w:proofErr w:type="spellEnd"/>
    </w:p>
    <w:p w:rsidR="00A944F9" w:rsidRPr="002669CC" w:rsidRDefault="00A944F9" w:rsidP="002669CC">
      <w:pPr>
        <w:spacing w:after="0" w:line="240" w:lineRule="auto"/>
        <w:rPr>
          <w:rFonts w:ascii="Times New Roman" w:hAnsi="Times New Roman"/>
          <w:sz w:val="24"/>
          <w:szCs w:val="24"/>
        </w:rPr>
      </w:pPr>
      <w:r w:rsidRPr="002669CC">
        <w:rPr>
          <w:rFonts w:ascii="Tahoma" w:hAnsi="Tahoma" w:cs="Tahoma"/>
        </w:rPr>
        <w:t> </w:t>
      </w:r>
    </w:p>
    <w:p w:rsidR="00A944F9" w:rsidRPr="00B94F48" w:rsidRDefault="00A944F9" w:rsidP="002669CC">
      <w:pPr>
        <w:numPr>
          <w:ilvl w:val="0"/>
          <w:numId w:val="13"/>
        </w:numPr>
        <w:spacing w:after="0" w:line="240" w:lineRule="auto"/>
        <w:rPr>
          <w:rFonts w:ascii="Times New Roman" w:hAnsi="Times New Roman"/>
          <w:sz w:val="24"/>
          <w:szCs w:val="24"/>
          <w:lang w:val="nl-NL"/>
        </w:rPr>
      </w:pPr>
      <w:r w:rsidRPr="00B94F48">
        <w:rPr>
          <w:rFonts w:ascii="Tahoma" w:hAnsi="Tahoma" w:cs="Tahoma"/>
          <w:lang w:val="nl-NL"/>
        </w:rPr>
        <w:t>Het is t</w:t>
      </w:r>
      <w:r>
        <w:rPr>
          <w:rFonts w:ascii="Tahoma" w:hAnsi="Tahoma" w:cs="Tahoma"/>
          <w:lang w:val="nl-NL"/>
        </w:rPr>
        <w:t>oegestaan aan</w:t>
      </w:r>
      <w:r w:rsidR="009B4F85">
        <w:rPr>
          <w:rFonts w:ascii="Tahoma" w:hAnsi="Tahoma" w:cs="Tahoma"/>
          <w:lang w:val="nl-NL"/>
        </w:rPr>
        <w:t xml:space="preserve"> </w:t>
      </w:r>
      <w:r w:rsidR="009B4F85" w:rsidRPr="009B4F85">
        <w:rPr>
          <w:rFonts w:ascii="Tahoma" w:hAnsi="Tahoma" w:cs="Tahoma"/>
          <w:b/>
          <w:i/>
          <w:lang w:val="nl-NL"/>
        </w:rPr>
        <w:t>gewone- en adspirant</w:t>
      </w:r>
      <w:r w:rsidRPr="009B4F85">
        <w:rPr>
          <w:rFonts w:ascii="Tahoma" w:hAnsi="Tahoma" w:cs="Tahoma"/>
          <w:b/>
          <w:i/>
          <w:lang w:val="nl-NL"/>
        </w:rPr>
        <w:t>leden</w:t>
      </w:r>
      <w:r>
        <w:rPr>
          <w:rFonts w:ascii="Tahoma" w:hAnsi="Tahoma" w:cs="Tahoma"/>
          <w:b/>
          <w:i/>
          <w:lang w:val="nl-NL"/>
        </w:rPr>
        <w:t xml:space="preserve"> </w:t>
      </w:r>
      <w:r w:rsidR="009B4F85">
        <w:rPr>
          <w:rFonts w:ascii="Tahoma" w:hAnsi="Tahoma" w:cs="Tahoma"/>
          <w:b/>
          <w:i/>
          <w:lang w:val="nl-NL"/>
        </w:rPr>
        <w:t xml:space="preserve"> </w:t>
      </w:r>
      <w:r w:rsidRPr="00B94F48">
        <w:rPr>
          <w:rFonts w:ascii="Tahoma" w:hAnsi="Tahoma" w:cs="Tahoma"/>
          <w:lang w:val="nl-NL"/>
        </w:rPr>
        <w:t>van de Surinaamse Voetbal Bond om van naam te veranderen.</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14"/>
        </w:numPr>
        <w:spacing w:after="0" w:line="240" w:lineRule="auto"/>
        <w:rPr>
          <w:rFonts w:ascii="Times New Roman" w:hAnsi="Times New Roman"/>
          <w:sz w:val="24"/>
          <w:szCs w:val="24"/>
          <w:lang w:val="nl-NL"/>
        </w:rPr>
      </w:pPr>
      <w:r w:rsidRPr="00B94F48">
        <w:rPr>
          <w:rFonts w:ascii="Tahoma" w:hAnsi="Tahoma" w:cs="Tahoma"/>
          <w:lang w:val="nl-NL"/>
        </w:rPr>
        <w:t>Het deelnemen aan de lopende competitie onder een gewijzigde naam is niet mogelijk.</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15"/>
        </w:numPr>
        <w:spacing w:after="0" w:line="240" w:lineRule="auto"/>
        <w:rPr>
          <w:rFonts w:ascii="Times New Roman" w:hAnsi="Times New Roman"/>
          <w:sz w:val="24"/>
          <w:szCs w:val="24"/>
          <w:lang w:val="nl-NL"/>
        </w:rPr>
      </w:pPr>
      <w:r w:rsidRPr="00B94F48">
        <w:rPr>
          <w:rFonts w:ascii="Tahoma" w:hAnsi="Tahoma" w:cs="Tahoma"/>
          <w:lang w:val="nl-NL"/>
        </w:rPr>
        <w:t>Indien een vereniging aan de eerstvolgende competitie onder een gewijzigde naam wenst deel te nemen, zal zulks slechts worden toegestaan indien de naamsverandering ui</w:t>
      </w:r>
      <w:r>
        <w:rPr>
          <w:rFonts w:ascii="Tahoma" w:hAnsi="Tahoma" w:cs="Tahoma"/>
          <w:lang w:val="nl-NL"/>
        </w:rPr>
        <w:t xml:space="preserve">terlijk 2 (twee)maanden </w:t>
      </w:r>
      <w:r w:rsidRPr="00B94F48">
        <w:rPr>
          <w:rFonts w:ascii="Tahoma" w:hAnsi="Tahoma" w:cs="Tahoma"/>
          <w:lang w:val="nl-NL"/>
        </w:rPr>
        <w:t xml:space="preserve"> voor het beëindigen van de lopende competitie schriftelijk aan het bestuur van de S.V.B. is medegedeeld.</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2045C4" w:rsidRPr="002045C4" w:rsidRDefault="00A944F9" w:rsidP="002669CC">
      <w:pPr>
        <w:numPr>
          <w:ilvl w:val="0"/>
          <w:numId w:val="16"/>
        </w:numPr>
        <w:spacing w:after="0" w:line="240" w:lineRule="auto"/>
        <w:rPr>
          <w:rFonts w:ascii="Times New Roman" w:hAnsi="Times New Roman"/>
          <w:sz w:val="24"/>
          <w:szCs w:val="24"/>
          <w:lang w:val="nl-NL"/>
        </w:rPr>
      </w:pPr>
      <w:r w:rsidRPr="00B94F48">
        <w:rPr>
          <w:rFonts w:ascii="Tahoma" w:hAnsi="Tahoma" w:cs="Tahoma"/>
          <w:lang w:val="nl-NL"/>
        </w:rPr>
        <w:t xml:space="preserve">De mededeling zal vergezeld dienen te zijn van de gewijzigde statuten van </w:t>
      </w:r>
      <w:r w:rsidRPr="000C27EF">
        <w:rPr>
          <w:rFonts w:ascii="Tahoma" w:hAnsi="Tahoma" w:cs="Tahoma"/>
          <w:lang w:val="nl-NL"/>
        </w:rPr>
        <w:t xml:space="preserve">het lid </w:t>
      </w:r>
      <w:r w:rsidRPr="00B94F48">
        <w:rPr>
          <w:rFonts w:ascii="Tahoma" w:hAnsi="Tahoma" w:cs="Tahoma"/>
          <w:lang w:val="nl-NL"/>
        </w:rPr>
        <w:t xml:space="preserve">waaruit de goedkeuring blijkt, alsmede </w:t>
      </w:r>
      <w:r w:rsidRPr="000C27EF">
        <w:rPr>
          <w:rFonts w:ascii="Tahoma" w:hAnsi="Tahoma" w:cs="Tahoma"/>
          <w:lang w:val="nl-NL"/>
        </w:rPr>
        <w:t>de convocatie ,de presentielijst en de</w:t>
      </w:r>
      <w:r>
        <w:rPr>
          <w:rFonts w:ascii="Tahoma" w:hAnsi="Tahoma" w:cs="Tahoma"/>
          <w:b/>
          <w:i/>
          <w:lang w:val="nl-NL"/>
        </w:rPr>
        <w:t xml:space="preserve"> </w:t>
      </w:r>
      <w:r w:rsidRPr="00B94F48">
        <w:rPr>
          <w:rFonts w:ascii="Tahoma" w:hAnsi="Tahoma" w:cs="Tahoma"/>
          <w:lang w:val="nl-NL"/>
        </w:rPr>
        <w:t>notulen</w:t>
      </w:r>
    </w:p>
    <w:p w:rsidR="00A944F9" w:rsidRPr="00B94F48" w:rsidRDefault="00A944F9" w:rsidP="002669CC">
      <w:pPr>
        <w:numPr>
          <w:ilvl w:val="0"/>
          <w:numId w:val="16"/>
        </w:numPr>
        <w:spacing w:after="0" w:line="240" w:lineRule="auto"/>
        <w:rPr>
          <w:rFonts w:ascii="Times New Roman" w:hAnsi="Times New Roman"/>
          <w:sz w:val="24"/>
          <w:szCs w:val="24"/>
          <w:lang w:val="nl-NL"/>
        </w:rPr>
      </w:pPr>
      <w:r w:rsidRPr="00B94F48">
        <w:rPr>
          <w:rFonts w:ascii="Tahoma" w:hAnsi="Tahoma" w:cs="Tahoma"/>
          <w:lang w:val="nl-NL"/>
        </w:rPr>
        <w:t>van de belegde ledenvergadering waarop het besluit van de naamsverandering is opgenomen.</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2045C4" w:rsidRDefault="00A944F9" w:rsidP="002045C4">
      <w:pPr>
        <w:spacing w:after="0" w:line="240" w:lineRule="auto"/>
        <w:ind w:left="360"/>
        <w:jc w:val="center"/>
        <w:rPr>
          <w:rFonts w:ascii="Times New Roman" w:hAnsi="Times New Roman"/>
          <w:sz w:val="24"/>
          <w:szCs w:val="24"/>
          <w:lang w:val="nl-NL"/>
        </w:rPr>
      </w:pPr>
      <w:proofErr w:type="spellStart"/>
      <w:r w:rsidRPr="002669CC">
        <w:rPr>
          <w:rFonts w:ascii="Tahoma" w:hAnsi="Tahoma" w:cs="Tahoma"/>
          <w:b/>
          <w:bCs/>
        </w:rPr>
        <w:t>Artikel</w:t>
      </w:r>
      <w:proofErr w:type="spellEnd"/>
      <w:r w:rsidRPr="002669CC">
        <w:rPr>
          <w:rFonts w:ascii="Tahoma" w:hAnsi="Tahoma" w:cs="Tahoma"/>
          <w:b/>
          <w:bCs/>
        </w:rPr>
        <w:t xml:space="preserve"> 24</w:t>
      </w:r>
    </w:p>
    <w:p w:rsidR="00A944F9" w:rsidRPr="002669CC" w:rsidRDefault="00A944F9" w:rsidP="002045C4">
      <w:pPr>
        <w:spacing w:after="0" w:line="240" w:lineRule="auto"/>
        <w:jc w:val="center"/>
        <w:rPr>
          <w:rFonts w:ascii="Times New Roman" w:hAnsi="Times New Roman"/>
          <w:sz w:val="24"/>
          <w:szCs w:val="24"/>
        </w:rPr>
      </w:pPr>
      <w:proofErr w:type="spellStart"/>
      <w:r w:rsidRPr="002669CC">
        <w:rPr>
          <w:rFonts w:ascii="Tahoma" w:hAnsi="Tahoma" w:cs="Tahoma"/>
          <w:b/>
          <w:bCs/>
        </w:rPr>
        <w:t>Samenwerkings</w:t>
      </w:r>
      <w:r>
        <w:rPr>
          <w:rFonts w:ascii="Tahoma" w:hAnsi="Tahoma" w:cs="Tahoma"/>
          <w:b/>
          <w:bCs/>
        </w:rPr>
        <w:t>ver</w:t>
      </w:r>
      <w:r w:rsidRPr="002669CC">
        <w:rPr>
          <w:rFonts w:ascii="Tahoma" w:hAnsi="Tahoma" w:cs="Tahoma"/>
          <w:b/>
          <w:bCs/>
        </w:rPr>
        <w:t>banden</w:t>
      </w:r>
      <w:proofErr w:type="spellEnd"/>
    </w:p>
    <w:p w:rsidR="00A944F9" w:rsidRPr="002669CC" w:rsidRDefault="00A944F9" w:rsidP="002669CC">
      <w:pPr>
        <w:spacing w:after="0" w:line="240" w:lineRule="auto"/>
        <w:rPr>
          <w:rFonts w:ascii="Times New Roman" w:hAnsi="Times New Roman"/>
          <w:sz w:val="24"/>
          <w:szCs w:val="24"/>
        </w:rPr>
      </w:pPr>
      <w:r w:rsidRPr="002669CC">
        <w:rPr>
          <w:rFonts w:ascii="Tahoma" w:hAnsi="Tahoma" w:cs="Tahoma"/>
        </w:rPr>
        <w:t> </w:t>
      </w:r>
    </w:p>
    <w:p w:rsidR="00A944F9" w:rsidRPr="00B94F48" w:rsidRDefault="00A944F9" w:rsidP="00855231">
      <w:pPr>
        <w:numPr>
          <w:ilvl w:val="0"/>
          <w:numId w:val="17"/>
        </w:numPr>
        <w:spacing w:after="0" w:line="240" w:lineRule="auto"/>
        <w:rPr>
          <w:rFonts w:ascii="Times New Roman" w:hAnsi="Times New Roman"/>
          <w:sz w:val="24"/>
          <w:szCs w:val="24"/>
          <w:lang w:val="nl-NL"/>
        </w:rPr>
      </w:pPr>
      <w:r w:rsidRPr="00B94F48">
        <w:rPr>
          <w:rFonts w:ascii="Tahoma" w:hAnsi="Tahoma" w:cs="Tahoma"/>
          <w:lang w:val="nl-NL"/>
        </w:rPr>
        <w:t>Het aan</w:t>
      </w:r>
      <w:r>
        <w:rPr>
          <w:rFonts w:ascii="Tahoma" w:hAnsi="Tahoma" w:cs="Tahoma"/>
          <w:lang w:val="nl-NL"/>
        </w:rPr>
        <w:t>gaan van een samenwerking tussen</w:t>
      </w:r>
      <w:r w:rsidRPr="00B94F48">
        <w:rPr>
          <w:rFonts w:ascii="Tahoma" w:hAnsi="Tahoma" w:cs="Tahoma"/>
          <w:lang w:val="nl-NL"/>
        </w:rPr>
        <w:t xml:space="preserve"> twee of meer </w:t>
      </w:r>
      <w:r>
        <w:rPr>
          <w:rFonts w:ascii="Tahoma" w:hAnsi="Tahoma" w:cs="Tahoma"/>
          <w:lang w:val="nl-NL"/>
        </w:rPr>
        <w:t>l</w:t>
      </w:r>
      <w:r w:rsidRPr="000C27EF">
        <w:rPr>
          <w:rFonts w:ascii="Tahoma" w:hAnsi="Tahoma" w:cs="Tahoma"/>
          <w:lang w:val="nl-NL"/>
        </w:rPr>
        <w:t>eden</w:t>
      </w:r>
      <w:r w:rsidR="009B4F85">
        <w:rPr>
          <w:rFonts w:ascii="Tahoma" w:hAnsi="Tahoma" w:cs="Tahoma"/>
          <w:b/>
          <w:i/>
          <w:lang w:val="nl-NL"/>
        </w:rPr>
        <w:t xml:space="preserve"> </w:t>
      </w:r>
      <w:r w:rsidRPr="00B94F48">
        <w:rPr>
          <w:rFonts w:ascii="Tahoma" w:hAnsi="Tahoma" w:cs="Tahoma"/>
          <w:lang w:val="nl-NL"/>
        </w:rPr>
        <w:t xml:space="preserve">(fusie) zal door het hoofdbestuur van de S.V.B. slechts worden erkend indien de samenwerking is </w:t>
      </w:r>
      <w:r w:rsidRPr="000C27EF">
        <w:rPr>
          <w:rFonts w:ascii="Tahoma" w:hAnsi="Tahoma" w:cs="Tahoma"/>
          <w:lang w:val="nl-NL"/>
        </w:rPr>
        <w:t xml:space="preserve">goedgekeurd door </w:t>
      </w:r>
      <w:r w:rsidR="009B4F85" w:rsidRPr="000C27EF">
        <w:rPr>
          <w:rFonts w:ascii="Tahoma" w:hAnsi="Tahoma" w:cs="Tahoma"/>
          <w:lang w:val="nl-NL"/>
        </w:rPr>
        <w:t xml:space="preserve">de </w:t>
      </w:r>
      <w:r w:rsidRPr="000C27EF">
        <w:rPr>
          <w:rFonts w:ascii="Tahoma" w:hAnsi="Tahoma" w:cs="Tahoma"/>
          <w:lang w:val="nl-NL"/>
        </w:rPr>
        <w:t>desbetreffende ledenvergadering</w:t>
      </w:r>
      <w:r w:rsidR="009B4F85" w:rsidRPr="000C27EF">
        <w:rPr>
          <w:rFonts w:ascii="Tahoma" w:hAnsi="Tahoma" w:cs="Tahoma"/>
          <w:lang w:val="nl-NL"/>
        </w:rPr>
        <w:t>en</w:t>
      </w:r>
      <w:r w:rsidRPr="000C27EF">
        <w:rPr>
          <w:rFonts w:ascii="Tahoma" w:hAnsi="Tahoma" w:cs="Tahoma"/>
          <w:lang w:val="nl-NL"/>
        </w:rPr>
        <w:t>.</w:t>
      </w:r>
      <w:r>
        <w:rPr>
          <w:rFonts w:ascii="Tahoma" w:hAnsi="Tahoma" w:cs="Tahoma"/>
          <w:b/>
          <w:i/>
          <w:lang w:val="nl-NL"/>
        </w:rPr>
        <w:t xml:space="preserve"> </w:t>
      </w:r>
      <w:r w:rsidRPr="00B94F48">
        <w:rPr>
          <w:rFonts w:ascii="Tahoma" w:hAnsi="Tahoma" w:cs="Tahoma"/>
          <w:lang w:val="nl-NL"/>
        </w:rPr>
        <w:t>Een samenwerking tussen twee of meer verenigingen is slechts geldig indien tenminste 40% van de bij de SVB geregistreerde spelers van een verenging overgaan naar de vereniging waarmee de samenwerking is aangegaan.</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3E6356" w:rsidRDefault="00A944F9" w:rsidP="001B08F5">
      <w:pPr>
        <w:numPr>
          <w:ilvl w:val="0"/>
          <w:numId w:val="19"/>
        </w:numPr>
        <w:spacing w:after="0" w:line="240" w:lineRule="auto"/>
        <w:rPr>
          <w:rFonts w:ascii="Times New Roman" w:hAnsi="Times New Roman"/>
          <w:sz w:val="24"/>
          <w:szCs w:val="24"/>
          <w:lang w:val="nl-NL"/>
        </w:rPr>
      </w:pPr>
      <w:r w:rsidRPr="003E6356">
        <w:rPr>
          <w:rFonts w:ascii="Tahoma" w:hAnsi="Tahoma" w:cs="Tahoma"/>
          <w:lang w:val="nl-NL"/>
        </w:rPr>
        <w:t>Het overschrijven van spelers naar de vereniging waarmee de samenwerking tot stand is gekomen, is tijdens de lopende competitie niet mogelijk.</w:t>
      </w:r>
      <w:r w:rsidRPr="003E6356">
        <w:rPr>
          <w:rFonts w:ascii="Times New Roman" w:hAnsi="Times New Roman"/>
          <w:sz w:val="24"/>
          <w:szCs w:val="24"/>
          <w:lang w:val="nl-NL"/>
        </w:rPr>
        <w:t xml:space="preserve"> </w:t>
      </w:r>
    </w:p>
    <w:p w:rsidR="00A944F9" w:rsidRPr="001F0A62" w:rsidRDefault="00A944F9" w:rsidP="001B08F5">
      <w:pPr>
        <w:spacing w:after="0" w:line="240" w:lineRule="auto"/>
        <w:jc w:val="center"/>
        <w:rPr>
          <w:rFonts w:ascii="Times New Roman" w:hAnsi="Times New Roman"/>
          <w:sz w:val="24"/>
          <w:szCs w:val="24"/>
          <w:lang w:val="nl-NL"/>
        </w:rPr>
      </w:pPr>
      <w:r w:rsidRPr="00B94F48">
        <w:rPr>
          <w:rFonts w:ascii="Tahoma" w:hAnsi="Tahoma" w:cs="Tahoma"/>
          <w:lang w:val="nl-NL"/>
        </w:rPr>
        <w:t> </w:t>
      </w:r>
    </w:p>
    <w:p w:rsidR="00A944F9" w:rsidRPr="00037D50" w:rsidRDefault="00A944F9" w:rsidP="00037D50">
      <w:pPr>
        <w:pStyle w:val="ListParagraph"/>
        <w:numPr>
          <w:ilvl w:val="0"/>
          <w:numId w:val="19"/>
        </w:numPr>
        <w:spacing w:after="0" w:line="240" w:lineRule="auto"/>
        <w:rPr>
          <w:rFonts w:ascii="Times New Roman" w:hAnsi="Times New Roman"/>
          <w:sz w:val="24"/>
          <w:szCs w:val="24"/>
          <w:lang w:val="nl-NL"/>
        </w:rPr>
      </w:pPr>
      <w:r w:rsidRPr="00037D50">
        <w:rPr>
          <w:rFonts w:ascii="Tahoma" w:hAnsi="Tahoma" w:cs="Tahoma"/>
          <w:lang w:val="nl-NL"/>
        </w:rPr>
        <w:t>Het voornemen tot samenwerking tussen twee of meer verenigingen dient uiterlijk twee maanden voor het beëindigen van de lopende competitie aan het bestuur van de SVB schriftelijk te worden meegedeeld.</w:t>
      </w:r>
      <w:r w:rsidRPr="00037D50">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21"/>
        </w:numPr>
        <w:spacing w:after="0" w:line="240" w:lineRule="auto"/>
        <w:rPr>
          <w:rFonts w:ascii="Times New Roman" w:hAnsi="Times New Roman"/>
          <w:sz w:val="24"/>
          <w:szCs w:val="24"/>
          <w:lang w:val="nl-NL"/>
        </w:rPr>
      </w:pPr>
      <w:r w:rsidRPr="00B94F48">
        <w:rPr>
          <w:rFonts w:ascii="Tahoma" w:hAnsi="Tahoma" w:cs="Tahoma"/>
          <w:lang w:val="nl-NL"/>
        </w:rPr>
        <w:t>De mededeling dient vergezeld te zijn van de</w:t>
      </w:r>
      <w:r>
        <w:rPr>
          <w:rFonts w:ascii="Tahoma" w:hAnsi="Tahoma" w:cs="Tahoma"/>
          <w:lang w:val="nl-NL"/>
        </w:rPr>
        <w:t xml:space="preserve"> </w:t>
      </w:r>
      <w:r w:rsidRPr="000C27EF">
        <w:rPr>
          <w:rFonts w:ascii="Tahoma" w:hAnsi="Tahoma" w:cs="Tahoma"/>
          <w:lang w:val="nl-NL"/>
        </w:rPr>
        <w:t>convocatie,</w:t>
      </w:r>
      <w:r w:rsidR="009B4F85" w:rsidRPr="000C27EF">
        <w:rPr>
          <w:rFonts w:ascii="Tahoma" w:hAnsi="Tahoma" w:cs="Tahoma"/>
          <w:lang w:val="nl-NL"/>
        </w:rPr>
        <w:t xml:space="preserve"> </w:t>
      </w:r>
      <w:r w:rsidRPr="000C27EF">
        <w:rPr>
          <w:rFonts w:ascii="Tahoma" w:hAnsi="Tahoma" w:cs="Tahoma"/>
          <w:lang w:val="nl-NL"/>
        </w:rPr>
        <w:t>presentielijst en de</w:t>
      </w:r>
      <w:r>
        <w:rPr>
          <w:rFonts w:ascii="Tahoma" w:hAnsi="Tahoma" w:cs="Tahoma"/>
          <w:b/>
          <w:i/>
          <w:lang w:val="nl-NL"/>
        </w:rPr>
        <w:t xml:space="preserve"> </w:t>
      </w:r>
      <w:r w:rsidRPr="00B94F48">
        <w:rPr>
          <w:rFonts w:ascii="Tahoma" w:hAnsi="Tahoma" w:cs="Tahoma"/>
          <w:lang w:val="nl-NL"/>
        </w:rPr>
        <w:t xml:space="preserve"> notulen van de vergadering waaruit blijkt dat de samenwerking door de leden van de respectieve verenigingen is goedgekeurd.</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22"/>
        </w:numPr>
        <w:spacing w:after="0" w:line="240" w:lineRule="auto"/>
        <w:rPr>
          <w:rFonts w:ascii="Times New Roman" w:hAnsi="Times New Roman"/>
          <w:sz w:val="24"/>
          <w:szCs w:val="24"/>
          <w:lang w:val="nl-NL"/>
        </w:rPr>
      </w:pPr>
      <w:r w:rsidRPr="00B94F48">
        <w:rPr>
          <w:rFonts w:ascii="Tahoma" w:hAnsi="Tahoma" w:cs="Tahoma"/>
          <w:lang w:val="nl-NL"/>
        </w:rPr>
        <w:t>Het bestuur van de SVB zal een aangegane samenwerking tussen twee of meer verenigingen weigeren indien het van oordeel is dat de samenwerking is aangegaan met de kennelijke bedoeling om een verenging van degradatie te behoeden</w:t>
      </w:r>
      <w:r>
        <w:rPr>
          <w:rFonts w:ascii="Tahoma" w:hAnsi="Tahoma" w:cs="Tahoma"/>
          <w:lang w:val="nl-NL"/>
        </w:rPr>
        <w:t>.</w:t>
      </w:r>
      <w:r w:rsidRPr="00B94F48">
        <w:rPr>
          <w:rFonts w:ascii="Times New Roman" w:hAnsi="Times New Roman"/>
          <w:sz w:val="24"/>
          <w:szCs w:val="24"/>
          <w:lang w:val="nl-NL"/>
        </w:rPr>
        <w:t xml:space="preserve">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037D50" w:rsidRDefault="00A944F9" w:rsidP="00037D50">
      <w:pPr>
        <w:spacing w:after="0" w:line="240" w:lineRule="auto"/>
        <w:jc w:val="center"/>
        <w:rPr>
          <w:rFonts w:ascii="Tahoma" w:hAnsi="Tahoma" w:cs="Tahoma"/>
          <w:lang w:val="nl-NL"/>
        </w:rPr>
      </w:pPr>
      <w:r w:rsidRPr="00B94F48">
        <w:rPr>
          <w:rFonts w:ascii="Tahoma" w:hAnsi="Tahoma" w:cs="Tahoma"/>
          <w:b/>
          <w:bCs/>
          <w:lang w:val="nl-NL"/>
        </w:rPr>
        <w:t>Artikel 25</w:t>
      </w:r>
    </w:p>
    <w:p w:rsidR="00A944F9" w:rsidRPr="00B94F48" w:rsidRDefault="00A944F9" w:rsidP="00037D50">
      <w:pPr>
        <w:spacing w:after="0" w:line="240" w:lineRule="auto"/>
        <w:jc w:val="center"/>
        <w:rPr>
          <w:rFonts w:ascii="Times New Roman" w:hAnsi="Times New Roman"/>
          <w:sz w:val="24"/>
          <w:szCs w:val="24"/>
          <w:lang w:val="nl-NL"/>
        </w:rPr>
      </w:pPr>
      <w:r w:rsidRPr="00B94F48">
        <w:rPr>
          <w:rFonts w:ascii="Tahoma" w:hAnsi="Tahoma" w:cs="Tahoma"/>
          <w:b/>
          <w:bCs/>
          <w:lang w:val="nl-NL"/>
        </w:rPr>
        <w:t>Algemene werking</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Dit competitiereglement is een algemene en geld</w:t>
      </w:r>
      <w:r>
        <w:rPr>
          <w:rFonts w:ascii="Tahoma" w:hAnsi="Tahoma" w:cs="Tahoma"/>
          <w:lang w:val="nl-NL"/>
        </w:rPr>
        <w:t>t</w:t>
      </w:r>
      <w:r w:rsidRPr="00B94F48">
        <w:rPr>
          <w:rFonts w:ascii="Tahoma" w:hAnsi="Tahoma" w:cs="Tahoma"/>
          <w:lang w:val="nl-NL"/>
        </w:rPr>
        <w:t xml:space="preserve"> voor alle bij de SVB aangesloten verenigingen en bonden, die deelneme</w:t>
      </w:r>
      <w:r>
        <w:rPr>
          <w:rFonts w:ascii="Tahoma" w:hAnsi="Tahoma" w:cs="Tahoma"/>
          <w:lang w:val="nl-NL"/>
        </w:rPr>
        <w:t>n aan de jaarlijkse door of van</w:t>
      </w:r>
      <w:r w:rsidRPr="00B94F48">
        <w:rPr>
          <w:rFonts w:ascii="Tahoma" w:hAnsi="Tahoma" w:cs="Tahoma"/>
          <w:lang w:val="nl-NL"/>
        </w:rPr>
        <w:t xml:space="preserve">wege de SVB georganiseerde competities. </w:t>
      </w:r>
    </w:p>
    <w:p w:rsidR="00A944F9" w:rsidRPr="000C27EF" w:rsidRDefault="00A944F9" w:rsidP="002669CC">
      <w:pPr>
        <w:spacing w:after="0" w:line="240" w:lineRule="auto"/>
        <w:rPr>
          <w:rFonts w:ascii="Times New Roman" w:hAnsi="Times New Roman"/>
          <w:sz w:val="24"/>
          <w:szCs w:val="24"/>
          <w:lang w:val="nl-NL"/>
        </w:rPr>
      </w:pPr>
      <w:r w:rsidRPr="00B94F48">
        <w:rPr>
          <w:rFonts w:ascii="Tahoma" w:hAnsi="Tahoma" w:cs="Tahoma"/>
          <w:lang w:val="nl-NL"/>
        </w:rPr>
        <w:t>Competitiereglementen van aangesloten lidbonden mogen geen artikele</w:t>
      </w:r>
      <w:r>
        <w:rPr>
          <w:rFonts w:ascii="Tahoma" w:hAnsi="Tahoma" w:cs="Tahoma"/>
          <w:lang w:val="nl-NL"/>
        </w:rPr>
        <w:t xml:space="preserve">n bevatten die strijdig zijn </w:t>
      </w:r>
      <w:r w:rsidRPr="000C27EF">
        <w:rPr>
          <w:rFonts w:ascii="Tahoma" w:hAnsi="Tahoma" w:cs="Tahoma"/>
          <w:lang w:val="nl-NL"/>
        </w:rPr>
        <w:t xml:space="preserve">met </w:t>
      </w:r>
      <w:r w:rsidRPr="00B94F48">
        <w:rPr>
          <w:rFonts w:ascii="Tahoma" w:hAnsi="Tahoma" w:cs="Tahoma"/>
          <w:lang w:val="nl-NL"/>
        </w:rPr>
        <w:t>dit reglement.                                      </w:t>
      </w:r>
    </w:p>
    <w:p w:rsidR="00A944F9" w:rsidRDefault="00A944F9" w:rsidP="002669CC">
      <w:pPr>
        <w:spacing w:after="0" w:line="240" w:lineRule="auto"/>
        <w:rPr>
          <w:rFonts w:ascii="Tahoma" w:hAnsi="Tahoma" w:cs="Tahoma"/>
          <w:lang w:val="nl-NL"/>
        </w:rPr>
      </w:pPr>
    </w:p>
    <w:p w:rsidR="00A944F9" w:rsidRPr="00B94F48" w:rsidRDefault="00A944F9" w:rsidP="00037D50">
      <w:pPr>
        <w:spacing w:after="0" w:line="240" w:lineRule="auto"/>
        <w:jc w:val="center"/>
        <w:rPr>
          <w:rFonts w:ascii="Times New Roman" w:hAnsi="Times New Roman"/>
          <w:sz w:val="24"/>
          <w:szCs w:val="24"/>
          <w:lang w:val="nl-NL"/>
        </w:rPr>
      </w:pPr>
      <w:r w:rsidRPr="00B94F48">
        <w:rPr>
          <w:rFonts w:ascii="Tahoma" w:hAnsi="Tahoma" w:cs="Tahoma"/>
          <w:b/>
          <w:bCs/>
          <w:lang w:val="nl-NL"/>
        </w:rPr>
        <w:t>Artikel 26</w:t>
      </w:r>
    </w:p>
    <w:p w:rsidR="00A944F9" w:rsidRPr="00B94F48" w:rsidRDefault="00A944F9" w:rsidP="002A102F">
      <w:pPr>
        <w:spacing w:after="0" w:line="240" w:lineRule="auto"/>
        <w:jc w:val="center"/>
        <w:rPr>
          <w:rFonts w:ascii="Times New Roman" w:hAnsi="Times New Roman"/>
          <w:sz w:val="24"/>
          <w:szCs w:val="24"/>
          <w:lang w:val="nl-NL"/>
        </w:rPr>
      </w:pPr>
      <w:r w:rsidRPr="00B94F48">
        <w:rPr>
          <w:rFonts w:ascii="Tahoma" w:hAnsi="Tahoma" w:cs="Tahoma"/>
          <w:b/>
          <w:bCs/>
          <w:lang w:val="nl-NL"/>
        </w:rPr>
        <w:t>Onvoorziene en competentie S.V.B. bestuur</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numPr>
          <w:ilvl w:val="0"/>
          <w:numId w:val="23"/>
        </w:numPr>
        <w:spacing w:after="0" w:line="240" w:lineRule="auto"/>
        <w:rPr>
          <w:rFonts w:ascii="Times New Roman" w:hAnsi="Times New Roman"/>
          <w:sz w:val="24"/>
          <w:szCs w:val="24"/>
          <w:lang w:val="nl-NL"/>
        </w:rPr>
      </w:pPr>
      <w:r w:rsidRPr="00B94F48">
        <w:rPr>
          <w:rFonts w:ascii="Tahoma" w:hAnsi="Tahoma" w:cs="Tahoma"/>
          <w:lang w:val="nl-NL"/>
        </w:rPr>
        <w:t>Hiermede komen alle voorgaande competitiereglementen te vervallen.</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A944F9" w:rsidRPr="00B94F48" w:rsidRDefault="00A944F9" w:rsidP="002669CC">
      <w:pPr>
        <w:numPr>
          <w:ilvl w:val="0"/>
          <w:numId w:val="24"/>
        </w:numPr>
        <w:spacing w:after="0" w:line="240" w:lineRule="auto"/>
        <w:rPr>
          <w:rFonts w:ascii="Times New Roman" w:hAnsi="Times New Roman"/>
          <w:sz w:val="24"/>
          <w:szCs w:val="24"/>
          <w:lang w:val="nl-NL"/>
        </w:rPr>
      </w:pPr>
      <w:r w:rsidRPr="00B94F48">
        <w:rPr>
          <w:rFonts w:ascii="Tahoma" w:hAnsi="Tahoma" w:cs="Tahoma"/>
          <w:lang w:val="nl-NL"/>
        </w:rPr>
        <w:t>In alle gevallen waarin dit reglement niet voorziet, beslist het hoofdbestuur van de Surinaamse Voetbal Bond, conform de bevoegdheden haar gegeven in de Statuten en het Huishoudelijk Reglement van de Surinaamse Voetbal Bond.</w:t>
      </w:r>
      <w:r w:rsidRPr="00B94F48">
        <w:rPr>
          <w:rFonts w:ascii="Times New Roman" w:hAnsi="Times New Roman"/>
          <w:sz w:val="24"/>
          <w:szCs w:val="24"/>
          <w:lang w:val="nl-NL"/>
        </w:rPr>
        <w:t xml:space="preserve"> </w:t>
      </w:r>
    </w:p>
    <w:p w:rsidR="00A944F9" w:rsidRPr="00B94F48" w:rsidRDefault="00A944F9" w:rsidP="002669CC">
      <w:pPr>
        <w:spacing w:after="0" w:line="240" w:lineRule="auto"/>
        <w:ind w:left="360"/>
        <w:rPr>
          <w:rFonts w:ascii="Times New Roman" w:hAnsi="Times New Roman"/>
          <w:sz w:val="24"/>
          <w:szCs w:val="24"/>
          <w:lang w:val="nl-NL"/>
        </w:rPr>
      </w:pPr>
      <w:r w:rsidRPr="00B94F48">
        <w:rPr>
          <w:rFonts w:ascii="Tahoma" w:hAnsi="Tahoma" w:cs="Tahoma"/>
          <w:lang w:val="nl-NL"/>
        </w:rPr>
        <w:t> </w:t>
      </w:r>
    </w:p>
    <w:p w:rsidR="000751D8" w:rsidRDefault="000751D8" w:rsidP="000751D8">
      <w:pPr>
        <w:spacing w:after="0" w:line="240" w:lineRule="auto"/>
        <w:rPr>
          <w:rFonts w:ascii="Tahoma" w:hAnsi="Tahoma" w:cs="Tahoma"/>
          <w:b/>
          <w:bCs/>
          <w:lang w:val="nl-NL"/>
        </w:rPr>
      </w:pPr>
    </w:p>
    <w:p w:rsidR="000751D8" w:rsidRDefault="000751D8" w:rsidP="000751D8">
      <w:pPr>
        <w:spacing w:after="0" w:line="240" w:lineRule="auto"/>
        <w:rPr>
          <w:rFonts w:ascii="Tahoma" w:hAnsi="Tahoma" w:cs="Tahoma"/>
          <w:b/>
          <w:bCs/>
          <w:lang w:val="nl-NL"/>
        </w:rPr>
      </w:pPr>
    </w:p>
    <w:p w:rsidR="00A944F9" w:rsidRPr="00B94F48" w:rsidRDefault="00A944F9" w:rsidP="000751D8">
      <w:pPr>
        <w:spacing w:after="0" w:line="240" w:lineRule="auto"/>
        <w:rPr>
          <w:rFonts w:ascii="Times New Roman" w:hAnsi="Times New Roman"/>
          <w:sz w:val="24"/>
          <w:szCs w:val="24"/>
          <w:lang w:val="nl-NL"/>
        </w:rPr>
      </w:pPr>
      <w:r w:rsidRPr="00B94F48">
        <w:rPr>
          <w:rFonts w:ascii="Tahoma" w:hAnsi="Tahoma" w:cs="Tahoma"/>
          <w:b/>
          <w:bCs/>
          <w:lang w:val="nl-NL"/>
        </w:rPr>
        <w:t>Paramaribo,  </w:t>
      </w:r>
      <w:r w:rsidR="000C27EF">
        <w:rPr>
          <w:rFonts w:ascii="Tahoma" w:hAnsi="Tahoma" w:cs="Tahoma"/>
          <w:b/>
          <w:bCs/>
          <w:lang w:val="nl-NL"/>
        </w:rPr>
        <w:t xml:space="preserve">2 </w:t>
      </w:r>
      <w:r>
        <w:rPr>
          <w:rFonts w:ascii="Tahoma" w:hAnsi="Tahoma" w:cs="Tahoma"/>
          <w:b/>
          <w:bCs/>
          <w:lang w:val="nl-NL"/>
        </w:rPr>
        <w:t>juni 2010</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De Surinaamse Voetbal Bond,</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Het Hoofdbestuur,</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De Voorzitter</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L.Giskus</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Pr="00B94F48" w:rsidRDefault="00A944F9" w:rsidP="002669CC">
      <w:pPr>
        <w:spacing w:after="0" w:line="240" w:lineRule="auto"/>
        <w:rPr>
          <w:rFonts w:ascii="Times New Roman" w:hAnsi="Times New Roman"/>
          <w:sz w:val="24"/>
          <w:szCs w:val="24"/>
          <w:lang w:val="nl-NL"/>
        </w:rPr>
      </w:pPr>
      <w:r w:rsidRPr="00B94F48">
        <w:rPr>
          <w:rFonts w:ascii="Tahoma" w:hAnsi="Tahoma" w:cs="Tahoma"/>
          <w:b/>
          <w:bCs/>
          <w:lang w:val="nl-NL"/>
        </w:rPr>
        <w:t> </w:t>
      </w:r>
    </w:p>
    <w:p w:rsidR="00A944F9" w:rsidRDefault="00A944F9" w:rsidP="002669CC">
      <w:pPr>
        <w:spacing w:after="0" w:line="240" w:lineRule="auto"/>
        <w:rPr>
          <w:rFonts w:ascii="Tahoma" w:hAnsi="Tahoma" w:cs="Tahoma"/>
          <w:b/>
          <w:bCs/>
        </w:rPr>
      </w:pPr>
      <w:r w:rsidRPr="002669CC">
        <w:rPr>
          <w:rFonts w:ascii="Tahoma" w:hAnsi="Tahoma" w:cs="Tahoma"/>
          <w:b/>
          <w:bCs/>
        </w:rPr>
        <w:t xml:space="preserve">De </w:t>
      </w:r>
      <w:proofErr w:type="spellStart"/>
      <w:r w:rsidRPr="002669CC">
        <w:rPr>
          <w:rFonts w:ascii="Tahoma" w:hAnsi="Tahoma" w:cs="Tahoma"/>
          <w:b/>
          <w:bCs/>
        </w:rPr>
        <w:t>Competitieleider</w:t>
      </w:r>
      <w:proofErr w:type="spellEnd"/>
    </w:p>
    <w:p w:rsidR="00A944F9" w:rsidRDefault="00A944F9" w:rsidP="002669CC">
      <w:pPr>
        <w:spacing w:after="0" w:line="240" w:lineRule="auto"/>
        <w:rPr>
          <w:rFonts w:ascii="Tahoma" w:hAnsi="Tahoma" w:cs="Tahoma"/>
          <w:b/>
          <w:bCs/>
        </w:rPr>
      </w:pPr>
      <w:proofErr w:type="spellStart"/>
      <w:proofErr w:type="gramStart"/>
      <w:r>
        <w:rPr>
          <w:rFonts w:ascii="Tahoma" w:hAnsi="Tahoma" w:cs="Tahoma"/>
          <w:b/>
          <w:bCs/>
        </w:rPr>
        <w:t>A.Bilkerdijk</w:t>
      </w:r>
      <w:proofErr w:type="spellEnd"/>
      <w:r>
        <w:rPr>
          <w:rFonts w:ascii="Tahoma" w:hAnsi="Tahoma" w:cs="Tahoma"/>
          <w:b/>
          <w:bCs/>
        </w:rPr>
        <w:t>.</w:t>
      </w:r>
      <w:proofErr w:type="gramEnd"/>
      <w:r w:rsidRPr="002669CC">
        <w:rPr>
          <w:rFonts w:ascii="Tahoma" w:hAnsi="Tahoma" w:cs="Tahoma"/>
          <w:b/>
          <w:bCs/>
        </w:rPr>
        <w:t xml:space="preserve"> </w:t>
      </w:r>
    </w:p>
    <w:p w:rsidR="00A944F9" w:rsidRDefault="00A944F9" w:rsidP="002669CC">
      <w:pPr>
        <w:spacing w:after="0" w:line="240" w:lineRule="auto"/>
        <w:rPr>
          <w:rFonts w:ascii="Tahoma" w:hAnsi="Tahoma" w:cs="Tahoma"/>
          <w:b/>
          <w:bCs/>
        </w:rPr>
      </w:pPr>
    </w:p>
    <w:p w:rsidR="00A944F9" w:rsidRDefault="00A944F9" w:rsidP="002669CC">
      <w:pPr>
        <w:spacing w:after="0" w:line="240" w:lineRule="auto"/>
        <w:rPr>
          <w:rFonts w:ascii="Tahoma" w:hAnsi="Tahoma" w:cs="Tahoma"/>
          <w:b/>
          <w:bCs/>
        </w:rPr>
      </w:pPr>
    </w:p>
    <w:p w:rsidR="00A944F9" w:rsidRDefault="00A944F9" w:rsidP="002669CC">
      <w:pPr>
        <w:spacing w:after="0" w:line="240" w:lineRule="auto"/>
        <w:rPr>
          <w:rFonts w:ascii="Tahoma" w:hAnsi="Tahoma" w:cs="Tahoma"/>
          <w:b/>
          <w:bCs/>
        </w:rPr>
      </w:pPr>
    </w:p>
    <w:bookmarkEnd w:id="0"/>
    <w:bookmarkEnd w:id="1"/>
    <w:p w:rsidR="00A944F9" w:rsidRDefault="00A944F9" w:rsidP="002669CC">
      <w:pPr>
        <w:spacing w:after="0" w:line="240" w:lineRule="auto"/>
        <w:rPr>
          <w:rFonts w:ascii="Tahoma" w:hAnsi="Tahoma" w:cs="Tahoma"/>
          <w:b/>
          <w:bCs/>
        </w:rPr>
      </w:pPr>
    </w:p>
    <w:p w:rsidR="00A944F9" w:rsidRDefault="00A944F9" w:rsidP="002669CC">
      <w:pPr>
        <w:spacing w:after="0" w:line="240" w:lineRule="auto"/>
        <w:rPr>
          <w:rFonts w:ascii="Tahoma" w:hAnsi="Tahoma" w:cs="Tahoma"/>
          <w:b/>
          <w:bCs/>
        </w:rPr>
      </w:pPr>
    </w:p>
    <w:p w:rsidR="00A944F9" w:rsidRDefault="00A944F9" w:rsidP="002669CC">
      <w:pPr>
        <w:spacing w:after="0" w:line="240" w:lineRule="auto"/>
        <w:rPr>
          <w:rFonts w:ascii="Tahoma" w:hAnsi="Tahoma" w:cs="Tahoma"/>
          <w:b/>
          <w:bCs/>
        </w:rPr>
      </w:pPr>
    </w:p>
    <w:p w:rsidR="00A944F9" w:rsidRDefault="00A944F9" w:rsidP="002669CC">
      <w:pPr>
        <w:spacing w:after="0" w:line="240" w:lineRule="auto"/>
        <w:rPr>
          <w:rFonts w:ascii="Tahoma" w:hAnsi="Tahoma" w:cs="Tahoma"/>
          <w:b/>
          <w:bCs/>
        </w:rPr>
      </w:pPr>
    </w:p>
    <w:p w:rsidR="00A944F9" w:rsidRPr="002669CC" w:rsidRDefault="00A944F9" w:rsidP="002669CC">
      <w:pPr>
        <w:spacing w:after="0" w:line="240" w:lineRule="auto"/>
        <w:ind w:left="705"/>
        <w:rPr>
          <w:rFonts w:ascii="Times New Roman" w:hAnsi="Times New Roman"/>
          <w:sz w:val="24"/>
          <w:szCs w:val="24"/>
        </w:rPr>
      </w:pPr>
      <w:r w:rsidRPr="002669CC">
        <w:rPr>
          <w:rFonts w:ascii="Tahoma" w:hAnsi="Tahoma" w:cs="Tahoma"/>
        </w:rPr>
        <w:t xml:space="preserve">                                                </w:t>
      </w:r>
    </w:p>
    <w:p w:rsidR="00A944F9" w:rsidRPr="002669CC" w:rsidRDefault="00A944F9" w:rsidP="002669CC">
      <w:pPr>
        <w:spacing w:after="0" w:line="240" w:lineRule="auto"/>
        <w:ind w:left="705"/>
        <w:rPr>
          <w:rFonts w:ascii="Times New Roman" w:hAnsi="Times New Roman"/>
          <w:sz w:val="24"/>
          <w:szCs w:val="24"/>
        </w:rPr>
      </w:pPr>
      <w:r w:rsidRPr="002669CC">
        <w:rPr>
          <w:rFonts w:ascii="Tahoma" w:hAnsi="Tahoma" w:cs="Tahoma"/>
        </w:rPr>
        <w:t> </w:t>
      </w:r>
    </w:p>
    <w:p w:rsidR="00A944F9" w:rsidRPr="002669CC" w:rsidRDefault="00A944F9" w:rsidP="002669CC">
      <w:pPr>
        <w:spacing w:after="0" w:line="240" w:lineRule="auto"/>
        <w:ind w:left="705"/>
        <w:rPr>
          <w:rFonts w:ascii="Times New Roman" w:hAnsi="Times New Roman"/>
          <w:sz w:val="24"/>
          <w:szCs w:val="24"/>
        </w:rPr>
      </w:pPr>
      <w:r w:rsidRPr="002669CC">
        <w:rPr>
          <w:rFonts w:ascii="Tahoma" w:hAnsi="Tahoma" w:cs="Tahoma"/>
        </w:rPr>
        <w:t> </w:t>
      </w:r>
    </w:p>
    <w:p w:rsidR="00A944F9" w:rsidRDefault="00A944F9"/>
    <w:sectPr w:rsidR="00A944F9" w:rsidSect="007501E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FAC" w:rsidRDefault="00EA4FAC" w:rsidP="00A5269F">
      <w:pPr>
        <w:spacing w:after="0" w:line="240" w:lineRule="auto"/>
      </w:pPr>
      <w:r>
        <w:separator/>
      </w:r>
    </w:p>
  </w:endnote>
  <w:endnote w:type="continuationSeparator" w:id="0">
    <w:p w:rsidR="00EA4FAC" w:rsidRDefault="00EA4FAC" w:rsidP="00A52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9765"/>
      <w:docPartObj>
        <w:docPartGallery w:val="Page Numbers (Bottom of Page)"/>
        <w:docPartUnique/>
      </w:docPartObj>
    </w:sdtPr>
    <w:sdtContent>
      <w:p w:rsidR="00A976A3" w:rsidRDefault="00700C58">
        <w:pPr>
          <w:pStyle w:val="Footer"/>
        </w:pPr>
        <w:r>
          <w:rPr>
            <w:noProof/>
            <w:lang w:eastAsia="zh-TW"/>
          </w:rPr>
          <w:pict>
            <v:group id="_x0000_s2049"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A976A3" w:rsidRDefault="00700C58">
                      <w:pPr>
                        <w:spacing w:after="0" w:line="240" w:lineRule="auto"/>
                        <w:jc w:val="center"/>
                        <w:rPr>
                          <w:color w:val="17365D" w:themeColor="text2" w:themeShade="BF"/>
                          <w:sz w:val="16"/>
                          <w:szCs w:val="16"/>
                        </w:rPr>
                      </w:pPr>
                      <w:fldSimple w:instr=" PAGE   \* MERGEFORMAT ">
                        <w:r w:rsidR="00F635FE" w:rsidRPr="00F635FE">
                          <w:rPr>
                            <w:noProof/>
                            <w:color w:val="17365D" w:themeColor="text2" w:themeShade="BF"/>
                            <w:sz w:val="16"/>
                            <w:szCs w:val="16"/>
                          </w:rPr>
                          <w:t>1</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FAC" w:rsidRDefault="00EA4FAC" w:rsidP="00A5269F">
      <w:pPr>
        <w:spacing w:after="0" w:line="240" w:lineRule="auto"/>
      </w:pPr>
      <w:r>
        <w:separator/>
      </w:r>
    </w:p>
  </w:footnote>
  <w:footnote w:type="continuationSeparator" w:id="0">
    <w:p w:rsidR="00EA4FAC" w:rsidRDefault="00EA4FAC" w:rsidP="00A526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6A3" w:rsidRDefault="00A976A3" w:rsidP="00BE1AC8">
    <w:pPr>
      <w:spacing w:after="0" w:line="240" w:lineRule="auto"/>
      <w:ind w:left="1440"/>
      <w:jc w:val="center"/>
      <w:rPr>
        <w:rFonts w:ascii="Tahoma" w:hAnsi="Tahoma" w:cs="Tahoma"/>
        <w:b/>
        <w:lang w:val="nl-NL"/>
      </w:rPr>
    </w:pPr>
  </w:p>
  <w:p w:rsidR="00A976A3" w:rsidRDefault="00A976A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7FA"/>
    <w:multiLevelType w:val="multilevel"/>
    <w:tmpl w:val="156AECF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FC407E"/>
    <w:multiLevelType w:val="multilevel"/>
    <w:tmpl w:val="D552244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4DE75EF"/>
    <w:multiLevelType w:val="multilevel"/>
    <w:tmpl w:val="5F4C7B8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4E91AC5"/>
    <w:multiLevelType w:val="hybridMultilevel"/>
    <w:tmpl w:val="E338789C"/>
    <w:lvl w:ilvl="0" w:tplc="C1DEF170">
      <w:start w:val="1"/>
      <w:numFmt w:val="decimal"/>
      <w:lvlText w:val="%1."/>
      <w:lvlJc w:val="left"/>
      <w:pPr>
        <w:ind w:left="1875" w:hanging="795"/>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062E4F55"/>
    <w:multiLevelType w:val="multilevel"/>
    <w:tmpl w:val="6112497A"/>
    <w:lvl w:ilvl="0">
      <w:start w:val="3"/>
      <w:numFmt w:val="decimal"/>
      <w:lvlText w:val="%1."/>
      <w:lvlJc w:val="left"/>
      <w:pPr>
        <w:tabs>
          <w:tab w:val="num" w:pos="630"/>
        </w:tabs>
        <w:ind w:left="63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FB8386E"/>
    <w:multiLevelType w:val="hybridMultilevel"/>
    <w:tmpl w:val="3B1E4272"/>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6">
    <w:nsid w:val="10327A6B"/>
    <w:multiLevelType w:val="multilevel"/>
    <w:tmpl w:val="65C0ED1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4B8076F"/>
    <w:multiLevelType w:val="multilevel"/>
    <w:tmpl w:val="B76068CE"/>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84E24F0"/>
    <w:multiLevelType w:val="multilevel"/>
    <w:tmpl w:val="9CA6FA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89A7924"/>
    <w:multiLevelType w:val="multilevel"/>
    <w:tmpl w:val="7F80D4D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51E340C"/>
    <w:multiLevelType w:val="multilevel"/>
    <w:tmpl w:val="BFF6D5A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90447AF"/>
    <w:multiLevelType w:val="multilevel"/>
    <w:tmpl w:val="74961D32"/>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2">
    <w:nsid w:val="2EB05962"/>
    <w:multiLevelType w:val="multilevel"/>
    <w:tmpl w:val="755227A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FD24730"/>
    <w:multiLevelType w:val="multilevel"/>
    <w:tmpl w:val="60840100"/>
    <w:lvl w:ilvl="0">
      <w:start w:val="1"/>
      <w:numFmt w:val="decimal"/>
      <w:lvlText w:val="%1."/>
      <w:lvlJc w:val="left"/>
      <w:pPr>
        <w:tabs>
          <w:tab w:val="num" w:pos="720"/>
        </w:tabs>
        <w:ind w:left="720" w:hanging="360"/>
      </w:pPr>
      <w:rPr>
        <w:rFonts w:cs="Times New Roman"/>
      </w:rPr>
    </w:lvl>
    <w:lvl w:ilvl="1">
      <w:start w:val="13"/>
      <w:numFmt w:val="bullet"/>
      <w:lvlText w:val="-"/>
      <w:lvlJc w:val="left"/>
      <w:pPr>
        <w:ind w:left="1440" w:hanging="360"/>
      </w:pPr>
      <w:rPr>
        <w:rFonts w:ascii="Tahoma" w:eastAsia="Times New Roman" w:hAnsi="Tahoma" w:hint="default"/>
        <w:b/>
        <w:sz w:val="22"/>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09E656C"/>
    <w:multiLevelType w:val="multilevel"/>
    <w:tmpl w:val="3A22AA02"/>
    <w:lvl w:ilvl="0">
      <w:start w:val="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5">
    <w:nsid w:val="313876AB"/>
    <w:multiLevelType w:val="multilevel"/>
    <w:tmpl w:val="82E873FE"/>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6">
    <w:nsid w:val="32522AFE"/>
    <w:multiLevelType w:val="multilevel"/>
    <w:tmpl w:val="3F5650B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295478D"/>
    <w:multiLevelType w:val="multilevel"/>
    <w:tmpl w:val="3E3AA7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7811366"/>
    <w:multiLevelType w:val="multilevel"/>
    <w:tmpl w:val="AB0422AC"/>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E1572E4"/>
    <w:multiLevelType w:val="multilevel"/>
    <w:tmpl w:val="E30833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54045D7B"/>
    <w:multiLevelType w:val="hybridMultilevel"/>
    <w:tmpl w:val="BA583196"/>
    <w:lvl w:ilvl="0" w:tplc="12C6AD08">
      <w:start w:val="1"/>
      <w:numFmt w:val="decimal"/>
      <w:lvlText w:val="%1."/>
      <w:lvlJc w:val="left"/>
      <w:pPr>
        <w:ind w:left="720" w:hanging="360"/>
      </w:pPr>
      <w:rPr>
        <w:rFonts w:ascii="Tahoma" w:hAnsi="Tahoma" w:cs="Tahom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1951E8"/>
    <w:multiLevelType w:val="multilevel"/>
    <w:tmpl w:val="090A4956"/>
    <w:lvl w:ilvl="0">
      <w:start w:val="3"/>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2">
    <w:nsid w:val="595A0A92"/>
    <w:multiLevelType w:val="hybridMultilevel"/>
    <w:tmpl w:val="1938D8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15B3D0B"/>
    <w:multiLevelType w:val="multilevel"/>
    <w:tmpl w:val="A39E4E08"/>
    <w:lvl w:ilvl="0">
      <w:start w:val="2"/>
      <w:numFmt w:val="lowerLetter"/>
      <w:lvlText w:val="%1."/>
      <w:lvlJc w:val="left"/>
      <w:pPr>
        <w:tabs>
          <w:tab w:val="num" w:pos="720"/>
        </w:tabs>
        <w:ind w:left="720" w:hanging="360"/>
      </w:pPr>
      <w:rPr>
        <w:rFonts w:cs="Times New Roman"/>
        <w:b/>
        <w:i w:val="0"/>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4">
    <w:nsid w:val="627730DD"/>
    <w:multiLevelType w:val="multilevel"/>
    <w:tmpl w:val="B74090CE"/>
    <w:lvl w:ilvl="0">
      <w:start w:val="1"/>
      <w:numFmt w:val="decimal"/>
      <w:lvlText w:val="%1."/>
      <w:lvlJc w:val="left"/>
      <w:pPr>
        <w:tabs>
          <w:tab w:val="num" w:pos="990"/>
        </w:tabs>
        <w:ind w:left="99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67F27CD6"/>
    <w:multiLevelType w:val="multilevel"/>
    <w:tmpl w:val="C3EA61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10B7A57"/>
    <w:multiLevelType w:val="multilevel"/>
    <w:tmpl w:val="25DE2F42"/>
    <w:lvl w:ilvl="0">
      <w:start w:val="2"/>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74070417"/>
    <w:multiLevelType w:val="multilevel"/>
    <w:tmpl w:val="8356DC06"/>
    <w:lvl w:ilvl="0">
      <w:start w:val="1"/>
      <w:numFmt w:val="lowerLetter"/>
      <w:lvlText w:val="%1."/>
      <w:lvlJc w:val="left"/>
      <w:pPr>
        <w:tabs>
          <w:tab w:val="num" w:pos="720"/>
        </w:tabs>
        <w:ind w:left="720" w:hanging="360"/>
      </w:pPr>
      <w:rPr>
        <w:rFonts w:cs="Times New Roman"/>
        <w:b/>
      </w:rPr>
    </w:lvl>
    <w:lvl w:ilvl="1">
      <w:start w:val="5"/>
      <w:numFmt w:val="decimal"/>
      <w:lvlText w:val="%2."/>
      <w:lvlJc w:val="left"/>
      <w:pPr>
        <w:ind w:left="1440" w:hanging="360"/>
      </w:pPr>
      <w:rPr>
        <w:rFonts w:ascii="Tahoma" w:hAnsi="Tahoma" w:cs="Tahoma" w:hint="default"/>
        <w:b/>
        <w:sz w:val="22"/>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num w:numId="1">
    <w:abstractNumId w:val="17"/>
  </w:num>
  <w:num w:numId="2">
    <w:abstractNumId w:val="27"/>
  </w:num>
  <w:num w:numId="3">
    <w:abstractNumId w:val="23"/>
  </w:num>
  <w:num w:numId="4">
    <w:abstractNumId w:val="26"/>
  </w:num>
  <w:num w:numId="5">
    <w:abstractNumId w:val="4"/>
  </w:num>
  <w:num w:numId="6">
    <w:abstractNumId w:val="11"/>
  </w:num>
  <w:num w:numId="7">
    <w:abstractNumId w:val="15"/>
  </w:num>
  <w:num w:numId="8">
    <w:abstractNumId w:val="14"/>
  </w:num>
  <w:num w:numId="9">
    <w:abstractNumId w:val="21"/>
  </w:num>
  <w:num w:numId="10">
    <w:abstractNumId w:val="24"/>
  </w:num>
  <w:num w:numId="11">
    <w:abstractNumId w:val="25"/>
  </w:num>
  <w:num w:numId="12">
    <w:abstractNumId w:val="6"/>
  </w:num>
  <w:num w:numId="13">
    <w:abstractNumId w:val="8"/>
  </w:num>
  <w:num w:numId="14">
    <w:abstractNumId w:val="9"/>
  </w:num>
  <w:num w:numId="15">
    <w:abstractNumId w:val="2"/>
  </w:num>
  <w:num w:numId="16">
    <w:abstractNumId w:val="18"/>
  </w:num>
  <w:num w:numId="17">
    <w:abstractNumId w:val="19"/>
  </w:num>
  <w:num w:numId="18">
    <w:abstractNumId w:val="0"/>
  </w:num>
  <w:num w:numId="19">
    <w:abstractNumId w:val="10"/>
  </w:num>
  <w:num w:numId="20">
    <w:abstractNumId w:val="16"/>
  </w:num>
  <w:num w:numId="21">
    <w:abstractNumId w:val="7"/>
  </w:num>
  <w:num w:numId="22">
    <w:abstractNumId w:val="1"/>
  </w:num>
  <w:num w:numId="23">
    <w:abstractNumId w:val="13"/>
  </w:num>
  <w:num w:numId="24">
    <w:abstractNumId w:val="12"/>
  </w:num>
  <w:num w:numId="25">
    <w:abstractNumId w:val="3"/>
  </w:num>
  <w:num w:numId="26">
    <w:abstractNumId w:val="22"/>
  </w:num>
  <w:num w:numId="27">
    <w:abstractNumId w:val="5"/>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2669CC"/>
    <w:rsid w:val="0001295E"/>
    <w:rsid w:val="000169A9"/>
    <w:rsid w:val="00037D50"/>
    <w:rsid w:val="000543C7"/>
    <w:rsid w:val="00054E99"/>
    <w:rsid w:val="00056635"/>
    <w:rsid w:val="00057C08"/>
    <w:rsid w:val="0006627C"/>
    <w:rsid w:val="000751D8"/>
    <w:rsid w:val="000A6A95"/>
    <w:rsid w:val="000A6E4D"/>
    <w:rsid w:val="000B131C"/>
    <w:rsid w:val="000B34C0"/>
    <w:rsid w:val="000B495C"/>
    <w:rsid w:val="000C27EF"/>
    <w:rsid w:val="0014089D"/>
    <w:rsid w:val="001509AD"/>
    <w:rsid w:val="00162746"/>
    <w:rsid w:val="00185874"/>
    <w:rsid w:val="001A568D"/>
    <w:rsid w:val="001B08F5"/>
    <w:rsid w:val="001B76EA"/>
    <w:rsid w:val="001E3D8A"/>
    <w:rsid w:val="001F0A62"/>
    <w:rsid w:val="001F1A05"/>
    <w:rsid w:val="002045C4"/>
    <w:rsid w:val="00215081"/>
    <w:rsid w:val="0022506D"/>
    <w:rsid w:val="00227B7C"/>
    <w:rsid w:val="002323FA"/>
    <w:rsid w:val="00244D86"/>
    <w:rsid w:val="00253017"/>
    <w:rsid w:val="002669CC"/>
    <w:rsid w:val="00274490"/>
    <w:rsid w:val="002831CD"/>
    <w:rsid w:val="00287643"/>
    <w:rsid w:val="00287AA3"/>
    <w:rsid w:val="00287E1A"/>
    <w:rsid w:val="00296FB4"/>
    <w:rsid w:val="002A102F"/>
    <w:rsid w:val="002B6CAE"/>
    <w:rsid w:val="002E655F"/>
    <w:rsid w:val="002F25B5"/>
    <w:rsid w:val="00314152"/>
    <w:rsid w:val="003207D6"/>
    <w:rsid w:val="00333260"/>
    <w:rsid w:val="00346832"/>
    <w:rsid w:val="003600B1"/>
    <w:rsid w:val="0037251A"/>
    <w:rsid w:val="0037343A"/>
    <w:rsid w:val="003831D8"/>
    <w:rsid w:val="003A1B5F"/>
    <w:rsid w:val="003A26E1"/>
    <w:rsid w:val="003C1238"/>
    <w:rsid w:val="003D7C9C"/>
    <w:rsid w:val="003E6356"/>
    <w:rsid w:val="00407302"/>
    <w:rsid w:val="00424E9F"/>
    <w:rsid w:val="00441DCE"/>
    <w:rsid w:val="00445BC9"/>
    <w:rsid w:val="00462D78"/>
    <w:rsid w:val="00470ADD"/>
    <w:rsid w:val="00471FE2"/>
    <w:rsid w:val="00495714"/>
    <w:rsid w:val="004C3194"/>
    <w:rsid w:val="004E0FAC"/>
    <w:rsid w:val="004F1468"/>
    <w:rsid w:val="00502B24"/>
    <w:rsid w:val="00506F17"/>
    <w:rsid w:val="005158D9"/>
    <w:rsid w:val="00543F3D"/>
    <w:rsid w:val="00546B3E"/>
    <w:rsid w:val="00581592"/>
    <w:rsid w:val="005A674E"/>
    <w:rsid w:val="005B065C"/>
    <w:rsid w:val="005C3D96"/>
    <w:rsid w:val="005E6232"/>
    <w:rsid w:val="00604AC0"/>
    <w:rsid w:val="0060589E"/>
    <w:rsid w:val="00621BA2"/>
    <w:rsid w:val="006529FB"/>
    <w:rsid w:val="00661688"/>
    <w:rsid w:val="00665230"/>
    <w:rsid w:val="006744A5"/>
    <w:rsid w:val="006749FC"/>
    <w:rsid w:val="00682348"/>
    <w:rsid w:val="00683D82"/>
    <w:rsid w:val="00687DBB"/>
    <w:rsid w:val="00691977"/>
    <w:rsid w:val="0069618C"/>
    <w:rsid w:val="006D3FD7"/>
    <w:rsid w:val="00700C58"/>
    <w:rsid w:val="00711B4B"/>
    <w:rsid w:val="00723EBF"/>
    <w:rsid w:val="00727843"/>
    <w:rsid w:val="007501EC"/>
    <w:rsid w:val="00752B85"/>
    <w:rsid w:val="00766809"/>
    <w:rsid w:val="007B0ABA"/>
    <w:rsid w:val="007C02E5"/>
    <w:rsid w:val="007D2FB9"/>
    <w:rsid w:val="007E303B"/>
    <w:rsid w:val="00800202"/>
    <w:rsid w:val="00855231"/>
    <w:rsid w:val="008648BA"/>
    <w:rsid w:val="00865036"/>
    <w:rsid w:val="008704D4"/>
    <w:rsid w:val="00886745"/>
    <w:rsid w:val="008A3933"/>
    <w:rsid w:val="008D12AF"/>
    <w:rsid w:val="008E23C9"/>
    <w:rsid w:val="008E645A"/>
    <w:rsid w:val="008F16E5"/>
    <w:rsid w:val="008F39F3"/>
    <w:rsid w:val="00901C09"/>
    <w:rsid w:val="009024F2"/>
    <w:rsid w:val="00915F51"/>
    <w:rsid w:val="009173D0"/>
    <w:rsid w:val="009252BB"/>
    <w:rsid w:val="00956453"/>
    <w:rsid w:val="009B43DA"/>
    <w:rsid w:val="009B4F85"/>
    <w:rsid w:val="009C4A6B"/>
    <w:rsid w:val="00A042A7"/>
    <w:rsid w:val="00A1606D"/>
    <w:rsid w:val="00A462EA"/>
    <w:rsid w:val="00A5269F"/>
    <w:rsid w:val="00A830E1"/>
    <w:rsid w:val="00A867F5"/>
    <w:rsid w:val="00A944F9"/>
    <w:rsid w:val="00A976A3"/>
    <w:rsid w:val="00AC42A1"/>
    <w:rsid w:val="00AD47E3"/>
    <w:rsid w:val="00AF775E"/>
    <w:rsid w:val="00B4254E"/>
    <w:rsid w:val="00B55428"/>
    <w:rsid w:val="00B60516"/>
    <w:rsid w:val="00B77F8F"/>
    <w:rsid w:val="00B94F48"/>
    <w:rsid w:val="00BB2CE4"/>
    <w:rsid w:val="00BC2834"/>
    <w:rsid w:val="00BC3F2B"/>
    <w:rsid w:val="00BD20C2"/>
    <w:rsid w:val="00BE0C45"/>
    <w:rsid w:val="00BE1AC8"/>
    <w:rsid w:val="00BE47B8"/>
    <w:rsid w:val="00C269C3"/>
    <w:rsid w:val="00C27368"/>
    <w:rsid w:val="00C31B7F"/>
    <w:rsid w:val="00CD1882"/>
    <w:rsid w:val="00CD4844"/>
    <w:rsid w:val="00CD6AE9"/>
    <w:rsid w:val="00CE70B4"/>
    <w:rsid w:val="00CF3C8A"/>
    <w:rsid w:val="00CF6776"/>
    <w:rsid w:val="00D34F64"/>
    <w:rsid w:val="00D63B38"/>
    <w:rsid w:val="00D81908"/>
    <w:rsid w:val="00D840C7"/>
    <w:rsid w:val="00DC2C4C"/>
    <w:rsid w:val="00DD5EDE"/>
    <w:rsid w:val="00E036C0"/>
    <w:rsid w:val="00E12E39"/>
    <w:rsid w:val="00E42933"/>
    <w:rsid w:val="00E53F24"/>
    <w:rsid w:val="00E92BFF"/>
    <w:rsid w:val="00EA4FAC"/>
    <w:rsid w:val="00EB03CE"/>
    <w:rsid w:val="00EB635E"/>
    <w:rsid w:val="00EB6765"/>
    <w:rsid w:val="00EC4C98"/>
    <w:rsid w:val="00ED628F"/>
    <w:rsid w:val="00EF7042"/>
    <w:rsid w:val="00F03933"/>
    <w:rsid w:val="00F07EC7"/>
    <w:rsid w:val="00F42ACD"/>
    <w:rsid w:val="00F470C7"/>
    <w:rsid w:val="00F5469C"/>
    <w:rsid w:val="00F635FE"/>
    <w:rsid w:val="00F94C8D"/>
    <w:rsid w:val="00FA4ACA"/>
    <w:rsid w:val="00FB4BDB"/>
    <w:rsid w:val="00FC118F"/>
    <w:rsid w:val="00FD34F8"/>
    <w:rsid w:val="00FE78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1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C3194"/>
    <w:pPr>
      <w:ind w:left="720"/>
      <w:contextualSpacing/>
    </w:pPr>
  </w:style>
  <w:style w:type="paragraph" w:styleId="Header">
    <w:name w:val="header"/>
    <w:basedOn w:val="Normal"/>
    <w:link w:val="HeaderChar"/>
    <w:uiPriority w:val="99"/>
    <w:semiHidden/>
    <w:unhideWhenUsed/>
    <w:rsid w:val="0014089D"/>
    <w:pPr>
      <w:tabs>
        <w:tab w:val="center" w:pos="4680"/>
        <w:tab w:val="right" w:pos="9360"/>
      </w:tabs>
    </w:pPr>
  </w:style>
  <w:style w:type="character" w:customStyle="1" w:styleId="HeaderChar">
    <w:name w:val="Header Char"/>
    <w:basedOn w:val="DefaultParagraphFont"/>
    <w:link w:val="Header"/>
    <w:uiPriority w:val="99"/>
    <w:semiHidden/>
    <w:rsid w:val="0014089D"/>
  </w:style>
  <w:style w:type="paragraph" w:styleId="Footer">
    <w:name w:val="footer"/>
    <w:basedOn w:val="Normal"/>
    <w:link w:val="FooterChar"/>
    <w:uiPriority w:val="99"/>
    <w:semiHidden/>
    <w:unhideWhenUsed/>
    <w:rsid w:val="0014089D"/>
    <w:pPr>
      <w:tabs>
        <w:tab w:val="center" w:pos="4680"/>
        <w:tab w:val="right" w:pos="9360"/>
      </w:tabs>
    </w:pPr>
  </w:style>
  <w:style w:type="character" w:customStyle="1" w:styleId="FooterChar">
    <w:name w:val="Footer Char"/>
    <w:basedOn w:val="DefaultParagraphFont"/>
    <w:link w:val="Footer"/>
    <w:uiPriority w:val="99"/>
    <w:semiHidden/>
    <w:rsid w:val="0014089D"/>
  </w:style>
</w:styles>
</file>

<file path=word/webSettings.xml><?xml version="1.0" encoding="utf-8"?>
<w:webSettings xmlns:r="http://schemas.openxmlformats.org/officeDocument/2006/relationships" xmlns:w="http://schemas.openxmlformats.org/wordprocessingml/2006/main">
  <w:divs>
    <w:div w:id="255791746">
      <w:marLeft w:val="0"/>
      <w:marRight w:val="0"/>
      <w:marTop w:val="0"/>
      <w:marBottom w:val="0"/>
      <w:divBdr>
        <w:top w:val="none" w:sz="0" w:space="0" w:color="auto"/>
        <w:left w:val="none" w:sz="0" w:space="0" w:color="auto"/>
        <w:bottom w:val="none" w:sz="0" w:space="0" w:color="auto"/>
        <w:right w:val="none" w:sz="0" w:space="0" w:color="auto"/>
      </w:divBdr>
    </w:div>
    <w:div w:id="255791747">
      <w:marLeft w:val="0"/>
      <w:marRight w:val="0"/>
      <w:marTop w:val="0"/>
      <w:marBottom w:val="0"/>
      <w:divBdr>
        <w:top w:val="none" w:sz="0" w:space="0" w:color="auto"/>
        <w:left w:val="none" w:sz="0" w:space="0" w:color="auto"/>
        <w:bottom w:val="none" w:sz="0" w:space="0" w:color="auto"/>
        <w:right w:val="none" w:sz="0" w:space="0" w:color="auto"/>
      </w:divBdr>
    </w:div>
    <w:div w:id="255791750">
      <w:marLeft w:val="0"/>
      <w:marRight w:val="0"/>
      <w:marTop w:val="0"/>
      <w:marBottom w:val="0"/>
      <w:divBdr>
        <w:top w:val="none" w:sz="0" w:space="0" w:color="auto"/>
        <w:left w:val="none" w:sz="0" w:space="0" w:color="auto"/>
        <w:bottom w:val="none" w:sz="0" w:space="0" w:color="auto"/>
        <w:right w:val="none" w:sz="0" w:space="0" w:color="auto"/>
      </w:divBdr>
    </w:div>
    <w:div w:id="255791751">
      <w:marLeft w:val="0"/>
      <w:marRight w:val="0"/>
      <w:marTop w:val="0"/>
      <w:marBottom w:val="0"/>
      <w:divBdr>
        <w:top w:val="none" w:sz="0" w:space="0" w:color="auto"/>
        <w:left w:val="none" w:sz="0" w:space="0" w:color="auto"/>
        <w:bottom w:val="none" w:sz="0" w:space="0" w:color="auto"/>
        <w:right w:val="none" w:sz="0" w:space="0" w:color="auto"/>
      </w:divBdr>
    </w:div>
    <w:div w:id="255791752">
      <w:marLeft w:val="0"/>
      <w:marRight w:val="0"/>
      <w:marTop w:val="0"/>
      <w:marBottom w:val="0"/>
      <w:divBdr>
        <w:top w:val="none" w:sz="0" w:space="0" w:color="auto"/>
        <w:left w:val="none" w:sz="0" w:space="0" w:color="auto"/>
        <w:bottom w:val="none" w:sz="0" w:space="0" w:color="auto"/>
        <w:right w:val="none" w:sz="0" w:space="0" w:color="auto"/>
      </w:divBdr>
      <w:divsChild>
        <w:div w:id="255791749">
          <w:marLeft w:val="0"/>
          <w:marRight w:val="0"/>
          <w:marTop w:val="0"/>
          <w:marBottom w:val="0"/>
          <w:divBdr>
            <w:top w:val="none" w:sz="0" w:space="0" w:color="auto"/>
            <w:left w:val="none" w:sz="0" w:space="0" w:color="auto"/>
            <w:bottom w:val="none" w:sz="0" w:space="0" w:color="auto"/>
            <w:right w:val="none" w:sz="0" w:space="0" w:color="auto"/>
          </w:divBdr>
          <w:divsChild>
            <w:div w:id="25579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17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890D-4B8C-431E-9D0D-9686C0CA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5735</Words>
  <Characters>32691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From: SVB [mailto:svb@sr</vt:lpstr>
    </vt:vector>
  </TitlesOfParts>
  <Company>Home</Company>
  <LinksUpToDate>false</LinksUpToDate>
  <CharactersWithSpaces>38350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SVB [mailto:svb@sr</dc:title>
  <dc:creator>User</dc:creator>
  <cp:lastModifiedBy>User</cp:lastModifiedBy>
  <cp:revision>20</cp:revision>
  <cp:lastPrinted>2011-11-30T12:28:00Z</cp:lastPrinted>
  <dcterms:created xsi:type="dcterms:W3CDTF">2010-08-23T13:00:00Z</dcterms:created>
  <dcterms:modified xsi:type="dcterms:W3CDTF">2013-01-31T17:46:00Z</dcterms:modified>
</cp:coreProperties>
</file>